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D8FC6" w14:textId="77777777" w:rsidR="00372A72" w:rsidRPr="00506596" w:rsidRDefault="00372A72" w:rsidP="00563294">
      <w:pPr>
        <w:pStyle w:val="Stil3"/>
        <w:rPr>
          <w:rFonts w:ascii="Calibri" w:hAnsi="Calibri"/>
          <w:b w:val="0"/>
          <w:snapToGrid/>
          <w:lang w:eastAsia="hr-HR" w:bidi="ta-IN"/>
        </w:rPr>
      </w:pPr>
      <w:r w:rsidRPr="00506596">
        <w:rPr>
          <w:rFonts w:ascii="Calibri" w:hAnsi="Calibri"/>
          <w:b w:val="0"/>
          <w:snapToGrid/>
          <w:lang w:eastAsia="hr-HR" w:bidi="ta-IN"/>
        </w:rPr>
        <w:t xml:space="preserve"> </w:t>
      </w:r>
    </w:p>
    <w:p w14:paraId="6D216DD4" w14:textId="77777777" w:rsidR="00563294" w:rsidRPr="00563294" w:rsidRDefault="00C317B7" w:rsidP="00563294">
      <w:pPr>
        <w:pStyle w:val="Stil3"/>
        <w:jc w:val="center"/>
        <w:rPr>
          <w:rFonts w:ascii="Times New Roman" w:hAnsi="Times New Roman"/>
          <w:snapToGrid/>
          <w:sz w:val="24"/>
          <w:szCs w:val="24"/>
          <w:lang w:eastAsia="hr-HR" w:bidi="ta-IN"/>
        </w:rPr>
      </w:pPr>
      <w:r w:rsidRPr="00563294">
        <w:rPr>
          <w:rFonts w:ascii="Times New Roman" w:hAnsi="Times New Roman"/>
          <w:snapToGrid/>
          <w:sz w:val="24"/>
          <w:szCs w:val="24"/>
          <w:lang w:eastAsia="hr-HR" w:bidi="ta-IN"/>
        </w:rPr>
        <w:t xml:space="preserve">OBRAZAC ZA PROCJENU </w:t>
      </w:r>
      <w:r w:rsidR="00864DD9" w:rsidRPr="00563294">
        <w:rPr>
          <w:rFonts w:ascii="Times New Roman" w:hAnsi="Times New Roman"/>
          <w:snapToGrid/>
          <w:sz w:val="24"/>
          <w:szCs w:val="24"/>
          <w:lang w:eastAsia="hr-HR" w:bidi="ta-IN"/>
        </w:rPr>
        <w:t>VRIJEDNOSTI</w:t>
      </w:r>
      <w:r w:rsidR="0050756D" w:rsidRPr="00563294">
        <w:rPr>
          <w:rFonts w:ascii="Times New Roman" w:hAnsi="Times New Roman"/>
          <w:snapToGrid/>
          <w:sz w:val="24"/>
          <w:szCs w:val="24"/>
          <w:lang w:eastAsia="hr-HR" w:bidi="ta-IN"/>
        </w:rPr>
        <w:t xml:space="preserve"> </w:t>
      </w:r>
      <w:r w:rsidR="00864DD9" w:rsidRPr="00563294">
        <w:rPr>
          <w:rFonts w:ascii="Times New Roman" w:hAnsi="Times New Roman"/>
          <w:snapToGrid/>
          <w:sz w:val="24"/>
          <w:szCs w:val="24"/>
          <w:lang w:eastAsia="hr-HR" w:bidi="ta-IN"/>
        </w:rPr>
        <w:t>PROGRAMA</w:t>
      </w:r>
      <w:r w:rsidR="0018136B" w:rsidRPr="00563294">
        <w:rPr>
          <w:rFonts w:ascii="Times New Roman" w:hAnsi="Times New Roman"/>
          <w:snapToGrid/>
          <w:sz w:val="24"/>
          <w:szCs w:val="24"/>
          <w:lang w:eastAsia="hr-HR" w:bidi="ta-IN"/>
        </w:rPr>
        <w:t>/PROJEKTA</w:t>
      </w:r>
    </w:p>
    <w:p w14:paraId="367F421F" w14:textId="77777777" w:rsidR="006A3CCF" w:rsidRPr="00563294" w:rsidRDefault="006A3CCF" w:rsidP="00563294">
      <w:pPr>
        <w:ind w:left="-567" w:firstLine="567"/>
        <w:rPr>
          <w:rFonts w:ascii="Times New Roman" w:hAnsi="Times New Roman"/>
          <w:noProof/>
          <w:sz w:val="24"/>
          <w:szCs w:val="24"/>
          <w:lang w:val="hr-HR"/>
        </w:rPr>
      </w:pP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Evaluacijski kriteriji podijeljeni su u </w:t>
      </w:r>
      <w:r w:rsidR="00B907B1"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nekoliko područja procjene. Svakom području procjene 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>dodjeljuje se bod</w:t>
      </w:r>
      <w:r w:rsidRPr="00563294">
        <w:rPr>
          <w:rFonts w:ascii="Times New Roman" w:hAnsi="Times New Roman"/>
          <w:i/>
          <w:noProof/>
          <w:sz w:val="24"/>
          <w:szCs w:val="24"/>
          <w:lang w:val="hr-HR"/>
        </w:rPr>
        <w:t xml:space="preserve"> 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između 1 i 5, sukladno sljedećim kategorijama ocjenjivanja: 1 = </w:t>
      </w:r>
      <w:r w:rsidR="007252A9" w:rsidRPr="00563294">
        <w:rPr>
          <w:rFonts w:ascii="Times New Roman" w:hAnsi="Times New Roman"/>
          <w:noProof/>
          <w:sz w:val="24"/>
          <w:szCs w:val="24"/>
          <w:lang w:val="hr-HR"/>
        </w:rPr>
        <w:t>nedovoljno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, 2 = </w:t>
      </w:r>
      <w:r w:rsidR="007252A9" w:rsidRPr="00563294">
        <w:rPr>
          <w:rFonts w:ascii="Times New Roman" w:hAnsi="Times New Roman"/>
          <w:noProof/>
          <w:sz w:val="24"/>
          <w:szCs w:val="24"/>
          <w:lang w:val="hr-HR"/>
        </w:rPr>
        <w:t>dovoljno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, 3 = </w:t>
      </w:r>
      <w:r w:rsidR="007252A9" w:rsidRPr="00563294">
        <w:rPr>
          <w:rFonts w:ascii="Times New Roman" w:hAnsi="Times New Roman"/>
          <w:noProof/>
          <w:sz w:val="24"/>
          <w:szCs w:val="24"/>
          <w:lang w:val="hr-HR"/>
        </w:rPr>
        <w:t>dobro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, 4 = </w:t>
      </w:r>
      <w:r w:rsidR="007252A9"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vrlo 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dobro, 5 = </w:t>
      </w:r>
      <w:r w:rsidR="007252A9" w:rsidRPr="00563294">
        <w:rPr>
          <w:rFonts w:ascii="Times New Roman" w:hAnsi="Times New Roman"/>
          <w:noProof/>
          <w:sz w:val="24"/>
          <w:szCs w:val="24"/>
          <w:lang w:val="hr-HR"/>
        </w:rPr>
        <w:t>odlično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>.</w:t>
      </w:r>
    </w:p>
    <w:p w14:paraId="4B186C83" w14:textId="77777777" w:rsidR="0018136B" w:rsidRPr="0071054D" w:rsidRDefault="0018136B" w:rsidP="004C0195">
      <w:pPr>
        <w:rPr>
          <w:rFonts w:ascii="Calibri" w:hAnsi="Calibri"/>
          <w:snapToGrid/>
          <w:lang w:val="hr-HR" w:eastAsia="hr-HR" w:bidi="ta-IN"/>
        </w:rPr>
      </w:pPr>
    </w:p>
    <w:tbl>
      <w:tblPr>
        <w:tblW w:w="10278" w:type="dxa"/>
        <w:tblInd w:w="-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8"/>
        <w:gridCol w:w="1843"/>
        <w:gridCol w:w="1276"/>
        <w:gridCol w:w="2071"/>
      </w:tblGrid>
      <w:tr w:rsidR="00E76F7A" w:rsidRPr="00563294" w14:paraId="45F5BA17" w14:textId="77777777" w:rsidTr="00E76F7A">
        <w:tc>
          <w:tcPr>
            <w:tcW w:w="50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FFFF99"/>
            <w:vAlign w:val="center"/>
          </w:tcPr>
          <w:p w14:paraId="0307C1D9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Kriterij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FFF99"/>
            <w:vAlign w:val="center"/>
          </w:tcPr>
          <w:p w14:paraId="5BA456A8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Broj bodova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  <w:vAlign w:val="center"/>
          </w:tcPr>
          <w:p w14:paraId="4A9D470C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Ukupan broj bodova</w:t>
            </w:r>
          </w:p>
        </w:tc>
        <w:tc>
          <w:tcPr>
            <w:tcW w:w="2071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</w:tcPr>
          <w:p w14:paraId="0EBB63F0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Izvor provjere</w:t>
            </w:r>
          </w:p>
        </w:tc>
      </w:tr>
      <w:tr w:rsidR="00E76F7A" w:rsidRPr="00563294" w14:paraId="3089F4A6" w14:textId="77777777" w:rsidTr="00E76F7A">
        <w:trPr>
          <w:trHeight w:val="408"/>
        </w:trPr>
        <w:tc>
          <w:tcPr>
            <w:tcW w:w="5088" w:type="dxa"/>
            <w:tcBorders>
              <w:top w:val="single" w:sz="12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7EF0DE44" w14:textId="77777777" w:rsidR="00E76F7A" w:rsidRPr="00563294" w:rsidRDefault="00E76F7A" w:rsidP="004767F2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I. Relevantnost programa/projekta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EAF1DD" w:themeFill="accent3" w:themeFillTint="33"/>
            <w:vAlign w:val="center"/>
          </w:tcPr>
          <w:p w14:paraId="798BD5B4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492561A" w14:textId="77777777" w:rsidR="00E76F7A" w:rsidRPr="00563294" w:rsidRDefault="00E76F7A" w:rsidP="00356BDE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top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CFDD2B9" w14:textId="77777777" w:rsidR="00E76F7A" w:rsidRPr="00563294" w:rsidRDefault="00E76F7A" w:rsidP="00356BDE">
            <w:pPr>
              <w:jc w:val="lef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  <w:tr w:rsidR="00E76F7A" w:rsidRPr="00563294" w14:paraId="78906B61" w14:textId="77777777" w:rsidTr="00E76F7A">
        <w:tc>
          <w:tcPr>
            <w:tcW w:w="5088" w:type="dxa"/>
            <w:tcBorders>
              <w:left w:val="single" w:sz="12" w:space="0" w:color="auto"/>
            </w:tcBorders>
            <w:shd w:val="clear" w:color="auto" w:fill="auto"/>
          </w:tcPr>
          <w:p w14:paraId="377B5E72" w14:textId="77777777" w:rsidR="00E76F7A" w:rsidRPr="00563294" w:rsidRDefault="00E76F7A" w:rsidP="002B4E7E">
            <w:pPr>
              <w:jc w:val="lef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1. Provedba programa/projekta će dovesti do zadovoljenja ciljeva iz strateških i razvojnih dokumenata odnosno poziva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2E30299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1-5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shd w:val="clear" w:color="auto" w:fill="auto"/>
          </w:tcPr>
          <w:p w14:paraId="29E7707D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right w:val="single" w:sz="12" w:space="0" w:color="auto"/>
            </w:tcBorders>
          </w:tcPr>
          <w:p w14:paraId="2ED33B23" w14:textId="77777777" w:rsidR="00E76F7A" w:rsidRPr="00563294" w:rsidRDefault="007D09A9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Poglavlje II -</w:t>
            </w:r>
            <w:r w:rsidR="00CF5704"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 pitanje br. 9</w:t>
            </w:r>
          </w:p>
        </w:tc>
      </w:tr>
      <w:tr w:rsidR="00E76F7A" w:rsidRPr="00563294" w14:paraId="7FA0170C" w14:textId="77777777" w:rsidTr="00E76F7A">
        <w:tc>
          <w:tcPr>
            <w:tcW w:w="5088" w:type="dxa"/>
            <w:tcBorders>
              <w:left w:val="single" w:sz="12" w:space="0" w:color="auto"/>
            </w:tcBorders>
            <w:shd w:val="clear" w:color="auto" w:fill="auto"/>
          </w:tcPr>
          <w:p w14:paraId="577454E2" w14:textId="77777777" w:rsidR="00E76F7A" w:rsidRPr="00563294" w:rsidRDefault="00E76F7A" w:rsidP="004767F2">
            <w:pPr>
              <w:jc w:val="lef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2. Program/projekt odražava analizu problema, daje kvalitetno i izvedivo rješenje i ostvariv je u odnosu na ciljeve i očekivane rezultate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E94AA1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1-5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shd w:val="clear" w:color="auto" w:fill="auto"/>
          </w:tcPr>
          <w:p w14:paraId="24E0C4E0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right w:val="single" w:sz="12" w:space="0" w:color="auto"/>
            </w:tcBorders>
          </w:tcPr>
          <w:p w14:paraId="5DED9CAA" w14:textId="77777777" w:rsidR="00E76F7A" w:rsidRPr="00563294" w:rsidRDefault="007D09A9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Poglavlje II -</w:t>
            </w:r>
            <w:r w:rsidR="00CF5704"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 pitanja br. 6, 7, 8</w:t>
            </w:r>
          </w:p>
        </w:tc>
      </w:tr>
      <w:tr w:rsidR="00E76F7A" w:rsidRPr="00563294" w14:paraId="1F820F92" w14:textId="77777777" w:rsidTr="00E76F7A">
        <w:tc>
          <w:tcPr>
            <w:tcW w:w="5088" w:type="dxa"/>
            <w:tcBorders>
              <w:left w:val="single" w:sz="12" w:space="0" w:color="auto"/>
            </w:tcBorders>
            <w:shd w:val="clear" w:color="auto" w:fill="auto"/>
          </w:tcPr>
          <w:p w14:paraId="3BA119C7" w14:textId="77777777" w:rsidR="00E76F7A" w:rsidRPr="00563294" w:rsidRDefault="00E76F7A" w:rsidP="002B4E7E">
            <w:pPr>
              <w:jc w:val="lef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3. Jasno su definirani i strateški odabrani sudionici (krajnji korisnici, ciljne skupine</w:t>
            </w:r>
            <w:r w:rsidR="00EA5A6B"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E66A8DB" w14:textId="77777777" w:rsidR="00E76F7A" w:rsidRPr="00563294" w:rsidRDefault="00E76F7A" w:rsidP="00356BDE">
            <w:pPr>
              <w:jc w:val="center"/>
              <w:rPr>
                <w:rFonts w:ascii="Times New Roman" w:hAnsi="Times New Roman"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1-5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shd w:val="clear" w:color="auto" w:fill="auto"/>
          </w:tcPr>
          <w:p w14:paraId="3368B0ED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right w:val="single" w:sz="12" w:space="0" w:color="auto"/>
            </w:tcBorders>
          </w:tcPr>
          <w:p w14:paraId="525845FE" w14:textId="77777777" w:rsidR="00E76F7A" w:rsidRPr="00563294" w:rsidRDefault="007D09A9" w:rsidP="00CF5704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Poglavlje II -</w:t>
            </w:r>
            <w:r w:rsidR="00CF5704"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 pitanja br. 10, 11</w:t>
            </w:r>
          </w:p>
        </w:tc>
      </w:tr>
      <w:tr w:rsidR="00E76F7A" w:rsidRPr="00563294" w14:paraId="3CDE1450" w14:textId="77777777" w:rsidTr="00E76F7A">
        <w:trPr>
          <w:trHeight w:val="202"/>
        </w:trPr>
        <w:tc>
          <w:tcPr>
            <w:tcW w:w="5088" w:type="dxa"/>
            <w:tcBorders>
              <w:left w:val="single" w:sz="12" w:space="0" w:color="auto"/>
              <w:bottom w:val="single" w:sz="8" w:space="0" w:color="auto"/>
            </w:tcBorders>
            <w:shd w:val="clear" w:color="auto" w:fill="auto"/>
          </w:tcPr>
          <w:p w14:paraId="5B9C15E6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I. ukupan broj bodova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E010BCC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14:paraId="592E5285" w14:textId="77777777" w:rsidR="00E76F7A" w:rsidRPr="00563294" w:rsidRDefault="00E76F7A" w:rsidP="002B4E7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max 15</w:t>
            </w:r>
          </w:p>
        </w:tc>
        <w:tc>
          <w:tcPr>
            <w:tcW w:w="2071" w:type="dxa"/>
            <w:tcBorders>
              <w:bottom w:val="single" w:sz="8" w:space="0" w:color="auto"/>
              <w:right w:val="single" w:sz="12" w:space="0" w:color="auto"/>
            </w:tcBorders>
          </w:tcPr>
          <w:p w14:paraId="6120A81C" w14:textId="77777777" w:rsidR="00E76F7A" w:rsidRPr="00563294" w:rsidRDefault="00E76F7A" w:rsidP="002B4E7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  <w:tr w:rsidR="00E76F7A" w:rsidRPr="00563294" w14:paraId="4C49BB68" w14:textId="77777777" w:rsidTr="00E76F7A">
        <w:trPr>
          <w:trHeight w:val="420"/>
        </w:trPr>
        <w:tc>
          <w:tcPr>
            <w:tcW w:w="5088" w:type="dxa"/>
            <w:tcBorders>
              <w:top w:val="single" w:sz="8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2EBE083F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II. Financijska i operativna sposobnosti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EAF1DD" w:themeFill="accent3" w:themeFillTint="33"/>
            <w:vAlign w:val="center"/>
          </w:tcPr>
          <w:p w14:paraId="4B4F21CB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top w:val="single" w:sz="8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5D03879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top w:val="single" w:sz="8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01337A0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  <w:tr w:rsidR="00E76F7A" w:rsidRPr="00563294" w14:paraId="444DBD17" w14:textId="77777777" w:rsidTr="00E76F7A">
        <w:tc>
          <w:tcPr>
            <w:tcW w:w="5088" w:type="dxa"/>
            <w:tcBorders>
              <w:left w:val="single" w:sz="12" w:space="0" w:color="auto"/>
            </w:tcBorders>
            <w:shd w:val="clear" w:color="auto" w:fill="auto"/>
          </w:tcPr>
          <w:p w14:paraId="43A76D28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5. Podnositelji (i partneri – ako je primjenjivo) imaju dovoljno iskustva u upravljanju programima i projektima, dovoljnu tehničku stručnost i upraviteljsku sposobnost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9137259" w14:textId="77777777" w:rsidR="00E76F7A" w:rsidRPr="00563294" w:rsidRDefault="00E76F7A" w:rsidP="00356BDE">
            <w:pPr>
              <w:jc w:val="center"/>
              <w:rPr>
                <w:rFonts w:ascii="Times New Roman" w:hAnsi="Times New Roman"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1-5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shd w:val="clear" w:color="auto" w:fill="auto"/>
          </w:tcPr>
          <w:p w14:paraId="4A167981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right w:val="single" w:sz="12" w:space="0" w:color="auto"/>
            </w:tcBorders>
          </w:tcPr>
          <w:p w14:paraId="5B40140A" w14:textId="77777777" w:rsidR="00E76F7A" w:rsidRPr="00563294" w:rsidRDefault="007D09A9" w:rsidP="00CF5704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Poglavlje I, Poglavlje II -</w:t>
            </w:r>
            <w:r w:rsidR="00CF5704"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 pitanje br. 16</w:t>
            </w:r>
          </w:p>
        </w:tc>
      </w:tr>
      <w:tr w:rsidR="00E76F7A" w:rsidRPr="00563294" w14:paraId="20F24E6F" w14:textId="77777777" w:rsidTr="00E76F7A">
        <w:tc>
          <w:tcPr>
            <w:tcW w:w="5088" w:type="dxa"/>
            <w:tcBorders>
              <w:left w:val="single" w:sz="12" w:space="0" w:color="auto"/>
              <w:bottom w:val="single" w:sz="8" w:space="0" w:color="auto"/>
            </w:tcBorders>
            <w:shd w:val="clear" w:color="auto" w:fill="auto"/>
          </w:tcPr>
          <w:p w14:paraId="755C060D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II. ukupan broj bodova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66113BC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14:paraId="353F0C9B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max 5</w:t>
            </w:r>
          </w:p>
        </w:tc>
        <w:tc>
          <w:tcPr>
            <w:tcW w:w="2071" w:type="dxa"/>
            <w:tcBorders>
              <w:bottom w:val="single" w:sz="8" w:space="0" w:color="auto"/>
              <w:right w:val="single" w:sz="12" w:space="0" w:color="auto"/>
            </w:tcBorders>
          </w:tcPr>
          <w:p w14:paraId="4ED37312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  <w:tr w:rsidR="00E76F7A" w:rsidRPr="00563294" w14:paraId="757F21FA" w14:textId="77777777" w:rsidTr="00E76F7A">
        <w:trPr>
          <w:trHeight w:val="432"/>
        </w:trPr>
        <w:tc>
          <w:tcPr>
            <w:tcW w:w="5088" w:type="dxa"/>
            <w:tcBorders>
              <w:top w:val="single" w:sz="8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0AB7CA73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III. Odnos troškova i očekivanih rezultata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EAF1DD" w:themeFill="accent3" w:themeFillTint="33"/>
            <w:vAlign w:val="center"/>
          </w:tcPr>
          <w:p w14:paraId="47DE5440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top w:val="single" w:sz="8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752F71D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top w:val="single" w:sz="8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4DEE18A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  <w:tr w:rsidR="00E76F7A" w:rsidRPr="00563294" w14:paraId="25D3EE6C" w14:textId="77777777" w:rsidTr="00E76F7A">
        <w:tc>
          <w:tcPr>
            <w:tcW w:w="5088" w:type="dxa"/>
            <w:tcBorders>
              <w:left w:val="single" w:sz="12" w:space="0" w:color="auto"/>
            </w:tcBorders>
            <w:shd w:val="clear" w:color="auto" w:fill="auto"/>
          </w:tcPr>
          <w:p w14:paraId="29477287" w14:textId="77777777" w:rsidR="00E76F7A" w:rsidRPr="00563294" w:rsidRDefault="00E76F7A" w:rsidP="004767F2">
            <w:pPr>
              <w:jc w:val="lef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6. Troškovi u financijskom planu programa/projekta realno su iskazani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5015E84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1-5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shd w:val="clear" w:color="auto" w:fill="auto"/>
          </w:tcPr>
          <w:p w14:paraId="1093ADA5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right w:val="single" w:sz="12" w:space="0" w:color="auto"/>
            </w:tcBorders>
          </w:tcPr>
          <w:p w14:paraId="0C79558E" w14:textId="77777777" w:rsidR="00E76F7A" w:rsidRPr="00563294" w:rsidRDefault="00CF5704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Obrazac proračuna</w:t>
            </w:r>
          </w:p>
        </w:tc>
      </w:tr>
      <w:tr w:rsidR="00E76F7A" w:rsidRPr="00563294" w14:paraId="64DB57C4" w14:textId="77777777" w:rsidTr="00E76F7A">
        <w:tc>
          <w:tcPr>
            <w:tcW w:w="5088" w:type="dxa"/>
            <w:tcBorders>
              <w:left w:val="single" w:sz="12" w:space="0" w:color="auto"/>
            </w:tcBorders>
            <w:shd w:val="clear" w:color="auto" w:fill="auto"/>
          </w:tcPr>
          <w:p w14:paraId="4E6E63CD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7. Stavke proračuna povezane su s prijavljenim aktivnostima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F77CA5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1-5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shd w:val="clear" w:color="auto" w:fill="auto"/>
          </w:tcPr>
          <w:p w14:paraId="6075C997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right w:val="single" w:sz="12" w:space="0" w:color="auto"/>
            </w:tcBorders>
          </w:tcPr>
          <w:p w14:paraId="21C3853E" w14:textId="77777777" w:rsidR="00E76F7A" w:rsidRPr="00563294" w:rsidRDefault="00CF5704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Obrazac proračuna</w:t>
            </w:r>
          </w:p>
        </w:tc>
      </w:tr>
      <w:tr w:rsidR="00E76F7A" w:rsidRPr="00563294" w14:paraId="1324AC10" w14:textId="77777777" w:rsidTr="00E76F7A">
        <w:tc>
          <w:tcPr>
            <w:tcW w:w="5088" w:type="dxa"/>
            <w:tcBorders>
              <w:left w:val="single" w:sz="12" w:space="0" w:color="auto"/>
              <w:bottom w:val="single" w:sz="8" w:space="0" w:color="auto"/>
            </w:tcBorders>
            <w:shd w:val="clear" w:color="auto" w:fill="auto"/>
          </w:tcPr>
          <w:p w14:paraId="4DC2D58A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III. ukupan broj bodova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686F915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14:paraId="430E6E53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max 10</w:t>
            </w:r>
          </w:p>
        </w:tc>
        <w:tc>
          <w:tcPr>
            <w:tcW w:w="2071" w:type="dxa"/>
            <w:tcBorders>
              <w:bottom w:val="single" w:sz="8" w:space="0" w:color="auto"/>
              <w:right w:val="single" w:sz="12" w:space="0" w:color="auto"/>
            </w:tcBorders>
          </w:tcPr>
          <w:p w14:paraId="1BAB3BDF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  <w:tr w:rsidR="00E76F7A" w:rsidRPr="00563294" w14:paraId="3AC49BB5" w14:textId="77777777" w:rsidTr="00E76F7A">
        <w:tc>
          <w:tcPr>
            <w:tcW w:w="5088" w:type="dxa"/>
            <w:tcBorders>
              <w:top w:val="single" w:sz="8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00E99152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IV. Utjecaj na razvoj lokalne zajednice, umrežavanje, partnerstvo i volonterstvo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EAF1DD" w:themeFill="accent3" w:themeFillTint="33"/>
            <w:vAlign w:val="center"/>
          </w:tcPr>
          <w:p w14:paraId="1B78B069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top w:val="single" w:sz="8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01479C7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top w:val="single" w:sz="8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C9066CD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  <w:tr w:rsidR="00E76F7A" w:rsidRPr="00563294" w14:paraId="04ED5195" w14:textId="77777777" w:rsidTr="006913F2">
        <w:trPr>
          <w:trHeight w:val="555"/>
        </w:trPr>
        <w:tc>
          <w:tcPr>
            <w:tcW w:w="5088" w:type="dxa"/>
            <w:tcBorders>
              <w:left w:val="single" w:sz="12" w:space="0" w:color="auto"/>
            </w:tcBorders>
            <w:shd w:val="clear" w:color="auto" w:fill="auto"/>
          </w:tcPr>
          <w:p w14:paraId="23963454" w14:textId="2A4A21C9" w:rsidR="00E76F7A" w:rsidRPr="00563294" w:rsidRDefault="00E76F7A" w:rsidP="00EA5A6B">
            <w:pPr>
              <w:jc w:val="lef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8. Program/projekt je usmjeren na zadovoljenje potreba, u većoj mjeri građana Općine </w:t>
            </w:r>
            <w:r w:rsidR="00847A7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Klakar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46233E9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1-5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shd w:val="clear" w:color="auto" w:fill="auto"/>
          </w:tcPr>
          <w:p w14:paraId="566E50BA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right w:val="single" w:sz="12" w:space="0" w:color="auto"/>
            </w:tcBorders>
          </w:tcPr>
          <w:p w14:paraId="611BDCAA" w14:textId="77777777" w:rsidR="00E76F7A" w:rsidRPr="00563294" w:rsidRDefault="00CF5704" w:rsidP="007D09A9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Poglavlje II</w:t>
            </w:r>
            <w:r w:rsidR="007D09A9"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 -</w:t>
            </w: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 pitanja br. </w:t>
            </w:r>
            <w:r w:rsidR="007D09A9"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4, 10, 11 i P</w:t>
            </w: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oglavlje III</w:t>
            </w:r>
          </w:p>
        </w:tc>
      </w:tr>
      <w:tr w:rsidR="00E76F7A" w:rsidRPr="00563294" w14:paraId="449E9321" w14:textId="77777777" w:rsidTr="00E76F7A">
        <w:tc>
          <w:tcPr>
            <w:tcW w:w="5088" w:type="dxa"/>
            <w:tcBorders>
              <w:left w:val="single" w:sz="12" w:space="0" w:color="auto"/>
            </w:tcBorders>
            <w:shd w:val="clear" w:color="auto" w:fill="auto"/>
          </w:tcPr>
          <w:p w14:paraId="1F5F8338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9. Šira zajednica/volonteri će biti uključeni u program/projekt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E39B6C3" w14:textId="77777777" w:rsidR="00E76F7A" w:rsidRPr="00563294" w:rsidRDefault="00E76F7A" w:rsidP="00356BDE">
            <w:pPr>
              <w:jc w:val="center"/>
              <w:rPr>
                <w:rFonts w:ascii="Times New Roman" w:hAnsi="Times New Roman"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1-5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shd w:val="clear" w:color="auto" w:fill="auto"/>
          </w:tcPr>
          <w:p w14:paraId="77253240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right w:val="single" w:sz="12" w:space="0" w:color="auto"/>
            </w:tcBorders>
          </w:tcPr>
          <w:p w14:paraId="6905B22A" w14:textId="77777777" w:rsidR="00E76F7A" w:rsidRPr="00563294" w:rsidRDefault="00CF5704" w:rsidP="007D09A9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Poglavlje II</w:t>
            </w:r>
            <w:r w:rsidR="007D09A9"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 -</w:t>
            </w: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 pitanje br. 14</w:t>
            </w:r>
            <w:r w:rsidR="006658FC"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, </w:t>
            </w:r>
          </w:p>
          <w:p w14:paraId="1A90EB46" w14:textId="77777777" w:rsidR="006658FC" w:rsidRPr="00563294" w:rsidRDefault="006658FC" w:rsidP="007D09A9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Poglavlje III – pitanje br. 1.</w:t>
            </w:r>
          </w:p>
        </w:tc>
      </w:tr>
      <w:tr w:rsidR="00E76F7A" w:rsidRPr="00563294" w14:paraId="36B2CBC4" w14:textId="77777777" w:rsidTr="00E76F7A">
        <w:tc>
          <w:tcPr>
            <w:tcW w:w="5088" w:type="dxa"/>
            <w:tcBorders>
              <w:left w:val="single" w:sz="12" w:space="0" w:color="auto"/>
              <w:bottom w:val="single" w:sz="8" w:space="0" w:color="auto"/>
            </w:tcBorders>
            <w:shd w:val="clear" w:color="auto" w:fill="auto"/>
          </w:tcPr>
          <w:p w14:paraId="127F2365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IV. ukupan broj bodova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27D9B54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14:paraId="17BCC3DA" w14:textId="77777777" w:rsidR="00E76F7A" w:rsidRPr="00563294" w:rsidRDefault="00E76F7A" w:rsidP="004F2A5D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max 10</w:t>
            </w:r>
          </w:p>
        </w:tc>
        <w:tc>
          <w:tcPr>
            <w:tcW w:w="2071" w:type="dxa"/>
            <w:tcBorders>
              <w:bottom w:val="single" w:sz="8" w:space="0" w:color="auto"/>
              <w:right w:val="single" w:sz="12" w:space="0" w:color="auto"/>
            </w:tcBorders>
          </w:tcPr>
          <w:p w14:paraId="3FB24FF9" w14:textId="77777777" w:rsidR="00E76F7A" w:rsidRPr="00563294" w:rsidRDefault="00E76F7A" w:rsidP="004F2A5D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  <w:tr w:rsidR="00E76F7A" w:rsidRPr="00563294" w14:paraId="63A57C41" w14:textId="77777777" w:rsidTr="00E76F7A">
        <w:trPr>
          <w:trHeight w:val="488"/>
        </w:trPr>
        <w:tc>
          <w:tcPr>
            <w:tcW w:w="5088" w:type="dxa"/>
            <w:tcBorders>
              <w:top w:val="single" w:sz="8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043FDC8C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V. Vidljivost programa/projekta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shd w:val="clear" w:color="auto" w:fill="EAF1DD" w:themeFill="accent3" w:themeFillTint="33"/>
            <w:vAlign w:val="center"/>
          </w:tcPr>
          <w:p w14:paraId="20FC9F22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top w:val="single" w:sz="8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6719EA4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top w:val="single" w:sz="8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FDFB167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  <w:tr w:rsidR="00E76F7A" w:rsidRPr="00563294" w14:paraId="783FD791" w14:textId="77777777" w:rsidTr="00E76F7A">
        <w:tc>
          <w:tcPr>
            <w:tcW w:w="5088" w:type="dxa"/>
            <w:tcBorders>
              <w:left w:val="single" w:sz="12" w:space="0" w:color="auto"/>
            </w:tcBorders>
            <w:shd w:val="clear" w:color="auto" w:fill="auto"/>
          </w:tcPr>
          <w:p w14:paraId="5E9CC086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10. Programom/projektom je dovoljno kvalitetno prikazan medijski plan i promocija aktivnosti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92B8A2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1-5</w:t>
            </w:r>
          </w:p>
        </w:tc>
        <w:tc>
          <w:tcPr>
            <w:tcW w:w="1276" w:type="dxa"/>
            <w:tcBorders>
              <w:right w:val="single" w:sz="12" w:space="0" w:color="auto"/>
            </w:tcBorders>
            <w:shd w:val="clear" w:color="auto" w:fill="auto"/>
          </w:tcPr>
          <w:p w14:paraId="1DC20488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2071" w:type="dxa"/>
            <w:tcBorders>
              <w:right w:val="single" w:sz="12" w:space="0" w:color="auto"/>
            </w:tcBorders>
          </w:tcPr>
          <w:p w14:paraId="37349B8A" w14:textId="77777777" w:rsidR="00E76F7A" w:rsidRPr="00563294" w:rsidRDefault="00CF5704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>Poglavlje III</w:t>
            </w:r>
            <w:r w:rsidR="006658FC" w:rsidRPr="00563294"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  <w:t xml:space="preserve"> – pitanje br. 1.</w:t>
            </w:r>
          </w:p>
        </w:tc>
      </w:tr>
      <w:tr w:rsidR="00E76F7A" w:rsidRPr="00563294" w14:paraId="325D8D2F" w14:textId="77777777" w:rsidTr="00E76F7A">
        <w:tc>
          <w:tcPr>
            <w:tcW w:w="5088" w:type="dxa"/>
            <w:tcBorders>
              <w:left w:val="single" w:sz="12" w:space="0" w:color="auto"/>
              <w:bottom w:val="single" w:sz="8" w:space="0" w:color="auto"/>
            </w:tcBorders>
            <w:shd w:val="clear" w:color="auto" w:fill="auto"/>
          </w:tcPr>
          <w:p w14:paraId="443DDF18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V. ukupan broj bodova</w:t>
            </w:r>
          </w:p>
        </w:tc>
        <w:tc>
          <w:tcPr>
            <w:tcW w:w="1843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4A47AA8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auto"/>
          </w:tcPr>
          <w:p w14:paraId="050237D5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max 5</w:t>
            </w:r>
          </w:p>
        </w:tc>
        <w:tc>
          <w:tcPr>
            <w:tcW w:w="2071" w:type="dxa"/>
            <w:tcBorders>
              <w:bottom w:val="single" w:sz="8" w:space="0" w:color="auto"/>
              <w:right w:val="single" w:sz="12" w:space="0" w:color="auto"/>
            </w:tcBorders>
          </w:tcPr>
          <w:p w14:paraId="41248DB7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  <w:tr w:rsidR="00E76F7A" w:rsidRPr="00563294" w14:paraId="550D659C" w14:textId="77777777" w:rsidTr="00E76F7A">
        <w:tc>
          <w:tcPr>
            <w:tcW w:w="50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99"/>
          </w:tcPr>
          <w:p w14:paraId="49FE0689" w14:textId="77777777" w:rsidR="00E76F7A" w:rsidRPr="00563294" w:rsidRDefault="00E76F7A" w:rsidP="000C4A06">
            <w:pPr>
              <w:jc w:val="lef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Maksimalan broj bodova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99"/>
            <w:vAlign w:val="center"/>
          </w:tcPr>
          <w:p w14:paraId="314D9408" w14:textId="77777777" w:rsidR="00E76F7A" w:rsidRPr="00563294" w:rsidRDefault="00E76F7A" w:rsidP="00356BDE">
            <w:pPr>
              <w:jc w:val="center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</w:tcPr>
          <w:p w14:paraId="0834BDB8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</w:pPr>
            <w:r w:rsidRPr="00563294">
              <w:rPr>
                <w:rFonts w:ascii="Times New Roman" w:hAnsi="Times New Roman"/>
                <w:b/>
                <w:noProof/>
                <w:sz w:val="24"/>
                <w:szCs w:val="24"/>
                <w:lang w:val="hr-HR"/>
              </w:rPr>
              <w:t>45</w:t>
            </w:r>
          </w:p>
        </w:tc>
        <w:tc>
          <w:tcPr>
            <w:tcW w:w="207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</w:tcPr>
          <w:p w14:paraId="6A5EE1E8" w14:textId="77777777" w:rsidR="00E76F7A" w:rsidRPr="00563294" w:rsidRDefault="00E76F7A" w:rsidP="00356BDE">
            <w:pPr>
              <w:jc w:val="right"/>
              <w:outlineLvl w:val="0"/>
              <w:rPr>
                <w:rFonts w:ascii="Times New Roman" w:hAnsi="Times New Roman"/>
                <w:noProof/>
                <w:sz w:val="24"/>
                <w:szCs w:val="24"/>
                <w:lang w:val="hr-HR"/>
              </w:rPr>
            </w:pPr>
          </w:p>
        </w:tc>
      </w:tr>
    </w:tbl>
    <w:p w14:paraId="7DFFF3D3" w14:textId="77777777" w:rsidR="00715DD1" w:rsidRPr="00563294" w:rsidRDefault="00715DD1" w:rsidP="003C6D76">
      <w:pPr>
        <w:rPr>
          <w:rFonts w:ascii="Times New Roman" w:hAnsi="Times New Roman"/>
          <w:sz w:val="24"/>
          <w:szCs w:val="24"/>
          <w:lang w:val="hr-HR"/>
        </w:rPr>
      </w:pPr>
    </w:p>
    <w:p w14:paraId="5F39E3E8" w14:textId="77777777" w:rsidR="00715DD1" w:rsidRPr="00563294" w:rsidRDefault="00715DD1" w:rsidP="003C6D76">
      <w:pPr>
        <w:rPr>
          <w:rFonts w:ascii="Times New Roman" w:hAnsi="Times New Roman"/>
          <w:sz w:val="24"/>
          <w:szCs w:val="24"/>
          <w:lang w:val="hr-HR"/>
        </w:rPr>
      </w:pPr>
    </w:p>
    <w:p w14:paraId="4AE917AB" w14:textId="77777777" w:rsidR="00715DD1" w:rsidRPr="00563294" w:rsidRDefault="00715DD1" w:rsidP="003C6D76">
      <w:pPr>
        <w:rPr>
          <w:rFonts w:ascii="Times New Roman" w:hAnsi="Times New Roman"/>
          <w:b/>
          <w:sz w:val="24"/>
          <w:szCs w:val="24"/>
          <w:lang w:val="hr-HR"/>
        </w:rPr>
      </w:pPr>
      <w:r w:rsidRPr="00563294">
        <w:rPr>
          <w:rFonts w:ascii="Times New Roman" w:hAnsi="Times New Roman"/>
          <w:b/>
          <w:sz w:val="24"/>
          <w:szCs w:val="24"/>
          <w:lang w:val="hr-HR"/>
        </w:rPr>
        <w:t>Opisna ocjena projekta</w:t>
      </w:r>
      <w:r w:rsidR="00B10C8D" w:rsidRPr="00563294">
        <w:rPr>
          <w:rFonts w:ascii="Times New Roman" w:hAnsi="Times New Roman"/>
          <w:b/>
          <w:sz w:val="24"/>
          <w:szCs w:val="24"/>
          <w:lang w:val="hr-HR"/>
        </w:rPr>
        <w:t>/programa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715DD1" w:rsidRPr="00563294" w14:paraId="21594B79" w14:textId="77777777" w:rsidTr="00356BDE">
        <w:trPr>
          <w:trHeight w:val="58"/>
        </w:trPr>
        <w:tc>
          <w:tcPr>
            <w:tcW w:w="10456" w:type="dxa"/>
            <w:shd w:val="clear" w:color="auto" w:fill="auto"/>
          </w:tcPr>
          <w:p w14:paraId="6B3DD389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3DE9157F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31EA842D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0CDD806D" w14:textId="77777777" w:rsidR="00356BDE" w:rsidRPr="00563294" w:rsidRDefault="00356BDE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2894936A" w14:textId="77777777" w:rsidR="00356BDE" w:rsidRPr="00563294" w:rsidRDefault="00356BDE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66E81DBA" w14:textId="77777777" w:rsidR="00356BDE" w:rsidRPr="00563294" w:rsidRDefault="00356BDE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71C948B3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51F6FCF4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0B52F549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0898A06E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624F4432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15F820C3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6B0D9036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02624A60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  <w:p w14:paraId="0FCC07F0" w14:textId="77777777" w:rsidR="00715DD1" w:rsidRPr="00563294" w:rsidRDefault="00715DD1" w:rsidP="003C6D76">
            <w:pPr>
              <w:rPr>
                <w:rFonts w:ascii="Times New Roman" w:hAnsi="Times New Roman"/>
                <w:sz w:val="24"/>
                <w:szCs w:val="24"/>
                <w:lang w:val="hr-HR"/>
              </w:rPr>
            </w:pPr>
          </w:p>
        </w:tc>
      </w:tr>
    </w:tbl>
    <w:p w14:paraId="79B11DCC" w14:textId="77777777" w:rsidR="00715DD1" w:rsidRPr="00506596" w:rsidRDefault="00715DD1" w:rsidP="003C6D76">
      <w:pPr>
        <w:rPr>
          <w:rFonts w:ascii="Calibri" w:hAnsi="Calibri"/>
          <w:szCs w:val="22"/>
          <w:lang w:val="hr-HR"/>
        </w:rPr>
      </w:pPr>
    </w:p>
    <w:p w14:paraId="1AD107D5" w14:textId="77777777" w:rsidR="00715DD1" w:rsidRPr="00563294" w:rsidRDefault="00715DD1" w:rsidP="00C84E61">
      <w:pPr>
        <w:ind w:firstLine="708"/>
        <w:rPr>
          <w:rFonts w:ascii="Times New Roman" w:hAnsi="Times New Roman"/>
          <w:sz w:val="24"/>
          <w:szCs w:val="24"/>
          <w:lang w:val="hr-HR"/>
        </w:rPr>
      </w:pPr>
      <w:r w:rsidRPr="00563294">
        <w:rPr>
          <w:rFonts w:ascii="Times New Roman" w:hAnsi="Times New Roman"/>
          <w:sz w:val="24"/>
          <w:szCs w:val="24"/>
          <w:lang w:val="hr-HR"/>
        </w:rPr>
        <w:t>Opisna ocjena projekta</w:t>
      </w:r>
      <w:r w:rsidR="00860FDF" w:rsidRPr="00563294">
        <w:rPr>
          <w:rFonts w:ascii="Times New Roman" w:hAnsi="Times New Roman"/>
          <w:sz w:val="24"/>
          <w:szCs w:val="24"/>
          <w:lang w:val="hr-HR"/>
        </w:rPr>
        <w:t>/programa</w:t>
      </w:r>
      <w:r w:rsidRPr="00563294">
        <w:rPr>
          <w:rFonts w:ascii="Times New Roman" w:hAnsi="Times New Roman"/>
          <w:sz w:val="24"/>
          <w:szCs w:val="24"/>
          <w:lang w:val="hr-HR"/>
        </w:rPr>
        <w:t xml:space="preserve"> treba biti sukladna broju bodova iz brojčane ocjene. </w:t>
      </w:r>
    </w:p>
    <w:p w14:paraId="60263F6F" w14:textId="77777777" w:rsidR="00344D47" w:rsidRPr="00563294" w:rsidRDefault="00344D47" w:rsidP="003C6D76">
      <w:pPr>
        <w:rPr>
          <w:rFonts w:ascii="Times New Roman" w:hAnsi="Times New Roman"/>
          <w:sz w:val="24"/>
          <w:szCs w:val="24"/>
          <w:highlight w:val="yellow"/>
          <w:lang w:val="hr-HR"/>
        </w:rPr>
      </w:pPr>
    </w:p>
    <w:p w14:paraId="365C62FC" w14:textId="77777777" w:rsidR="0018136B" w:rsidRDefault="00AA57D3" w:rsidP="00563294">
      <w:pPr>
        <w:ind w:firstLine="708"/>
        <w:rPr>
          <w:rFonts w:ascii="Times New Roman" w:hAnsi="Times New Roman"/>
          <w:noProof/>
          <w:sz w:val="24"/>
          <w:szCs w:val="24"/>
          <w:lang w:val="hr-HR"/>
        </w:rPr>
      </w:pPr>
      <w:r w:rsidRPr="00563294">
        <w:rPr>
          <w:rFonts w:ascii="Times New Roman" w:hAnsi="Times New Roman"/>
          <w:sz w:val="24"/>
          <w:szCs w:val="24"/>
          <w:lang w:val="hr-HR"/>
        </w:rPr>
        <w:t xml:space="preserve">Svaki član </w:t>
      </w:r>
      <w:r w:rsidR="00CF5704" w:rsidRPr="00563294">
        <w:rPr>
          <w:rFonts w:ascii="Times New Roman" w:hAnsi="Times New Roman"/>
          <w:sz w:val="24"/>
          <w:szCs w:val="24"/>
          <w:lang w:val="hr-HR"/>
        </w:rPr>
        <w:t xml:space="preserve">Povjerenstva za ocjenjivanje </w:t>
      </w:r>
      <w:r w:rsidRPr="00563294">
        <w:rPr>
          <w:rFonts w:ascii="Times New Roman" w:hAnsi="Times New Roman"/>
          <w:sz w:val="24"/>
          <w:szCs w:val="24"/>
          <w:lang w:val="hr-HR"/>
        </w:rPr>
        <w:t xml:space="preserve">samostalno ocjenjuje pojedine prijave, upisujući svoja mišljenja o vrijednosti prijavljenih </w:t>
      </w:r>
      <w:r w:rsidR="00B907B1" w:rsidRPr="00563294">
        <w:rPr>
          <w:rFonts w:ascii="Times New Roman" w:hAnsi="Times New Roman"/>
          <w:sz w:val="24"/>
          <w:szCs w:val="24"/>
          <w:lang w:val="hr-HR"/>
        </w:rPr>
        <w:t xml:space="preserve">programa/projekata </w:t>
      </w:r>
      <w:r w:rsidRPr="00563294">
        <w:rPr>
          <w:rFonts w:ascii="Times New Roman" w:hAnsi="Times New Roman"/>
          <w:sz w:val="24"/>
          <w:szCs w:val="24"/>
          <w:lang w:val="hr-HR"/>
        </w:rPr>
        <w:t xml:space="preserve">ocjenom od 1 do 5 za svako postavljeno pitanje u obrascu za procjenu i to za svaki pojedinačni </w:t>
      </w:r>
      <w:r w:rsidR="00B907B1" w:rsidRPr="00563294">
        <w:rPr>
          <w:rFonts w:ascii="Times New Roman" w:hAnsi="Times New Roman"/>
          <w:sz w:val="24"/>
          <w:szCs w:val="24"/>
          <w:lang w:val="hr-HR"/>
        </w:rPr>
        <w:t>program/projekt</w:t>
      </w:r>
      <w:r w:rsidRPr="00563294">
        <w:rPr>
          <w:rFonts w:ascii="Times New Roman" w:hAnsi="Times New Roman"/>
          <w:sz w:val="24"/>
          <w:szCs w:val="24"/>
          <w:lang w:val="hr-HR"/>
        </w:rPr>
        <w:t xml:space="preserve">. </w:t>
      </w:r>
      <w:r w:rsidR="0018136B" w:rsidRPr="00563294">
        <w:rPr>
          <w:rFonts w:ascii="Times New Roman" w:hAnsi="Times New Roman"/>
          <w:sz w:val="24"/>
          <w:szCs w:val="24"/>
          <w:lang w:val="hr-HR"/>
        </w:rPr>
        <w:t xml:space="preserve">Povjerenstvo </w:t>
      </w:r>
      <w:r w:rsidR="003D7DE9" w:rsidRPr="00563294">
        <w:rPr>
          <w:rFonts w:ascii="Times New Roman" w:hAnsi="Times New Roman"/>
          <w:sz w:val="24"/>
          <w:szCs w:val="24"/>
          <w:lang w:val="hr-HR"/>
        </w:rPr>
        <w:t xml:space="preserve">donosi </w:t>
      </w:r>
      <w:r w:rsidR="007252A9" w:rsidRPr="00563294">
        <w:rPr>
          <w:rFonts w:ascii="Times New Roman" w:hAnsi="Times New Roman"/>
          <w:sz w:val="24"/>
          <w:szCs w:val="24"/>
          <w:lang w:val="hr-HR"/>
        </w:rPr>
        <w:t xml:space="preserve">privremenu </w:t>
      </w:r>
      <w:r w:rsidR="003D7DE9" w:rsidRPr="00563294">
        <w:rPr>
          <w:rFonts w:ascii="Times New Roman" w:hAnsi="Times New Roman"/>
          <w:sz w:val="24"/>
          <w:szCs w:val="24"/>
          <w:lang w:val="hr-HR"/>
        </w:rPr>
        <w:t xml:space="preserve">bodovnu listu zbrajanjem pojedinačnih bodova </w:t>
      </w:r>
      <w:r w:rsidR="00927398" w:rsidRPr="00563294">
        <w:rPr>
          <w:rFonts w:ascii="Times New Roman" w:hAnsi="Times New Roman"/>
          <w:sz w:val="24"/>
          <w:szCs w:val="24"/>
          <w:lang w:val="hr-HR"/>
        </w:rPr>
        <w:t>svih</w:t>
      </w:r>
      <w:r w:rsidR="007252A9" w:rsidRPr="00563294">
        <w:rPr>
          <w:rFonts w:ascii="Times New Roman" w:hAnsi="Times New Roman"/>
          <w:sz w:val="24"/>
          <w:szCs w:val="24"/>
          <w:lang w:val="hr-HR"/>
        </w:rPr>
        <w:t xml:space="preserve"> ocjenjivača </w:t>
      </w:r>
      <w:r w:rsidR="003D7DE9" w:rsidRPr="00563294">
        <w:rPr>
          <w:rFonts w:ascii="Times New Roman" w:hAnsi="Times New Roman"/>
          <w:sz w:val="24"/>
          <w:szCs w:val="24"/>
          <w:lang w:val="hr-HR"/>
        </w:rPr>
        <w:t xml:space="preserve">te izračunom aritmetičke sredine tih bodova koja se upisuje u skupni obrazac pojedine prijave i predstavlja ukupni broj bodova koji je </w:t>
      </w:r>
      <w:r w:rsidR="00B907B1" w:rsidRPr="00563294">
        <w:rPr>
          <w:rFonts w:ascii="Times New Roman" w:hAnsi="Times New Roman"/>
          <w:sz w:val="24"/>
          <w:szCs w:val="24"/>
          <w:lang w:val="hr-HR"/>
        </w:rPr>
        <w:t xml:space="preserve">program/projekt </w:t>
      </w:r>
      <w:r w:rsidR="003D7DE9" w:rsidRPr="00563294">
        <w:rPr>
          <w:rFonts w:ascii="Times New Roman" w:hAnsi="Times New Roman"/>
          <w:sz w:val="24"/>
          <w:szCs w:val="24"/>
          <w:lang w:val="hr-HR"/>
        </w:rPr>
        <w:t>ostvario. Bodovna lista</w:t>
      </w:r>
      <w:r w:rsidR="003D7DE9"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 sastoji se od prijava raspoređenih prema broju ostvarenih bodova, od one s najvećim brojem bodova prema onoj s najmanjim</w:t>
      </w:r>
      <w:r w:rsidR="0018136B" w:rsidRPr="00563294">
        <w:rPr>
          <w:rFonts w:ascii="Times New Roman" w:hAnsi="Times New Roman"/>
          <w:noProof/>
          <w:sz w:val="24"/>
          <w:szCs w:val="24"/>
          <w:lang w:val="hr-HR"/>
        </w:rPr>
        <w:t>.</w:t>
      </w:r>
    </w:p>
    <w:p w14:paraId="114E3956" w14:textId="77777777" w:rsidR="00563294" w:rsidRPr="00563294" w:rsidRDefault="00563294" w:rsidP="00563294">
      <w:pPr>
        <w:ind w:firstLine="708"/>
        <w:rPr>
          <w:rFonts w:ascii="Times New Roman" w:hAnsi="Times New Roman"/>
          <w:noProof/>
          <w:sz w:val="24"/>
          <w:szCs w:val="24"/>
          <w:lang w:val="hr-HR"/>
        </w:rPr>
      </w:pPr>
    </w:p>
    <w:p w14:paraId="00FA5F47" w14:textId="310A7842" w:rsidR="00136FB6" w:rsidRPr="00563294" w:rsidRDefault="0018136B" w:rsidP="00C84E61">
      <w:pPr>
        <w:ind w:firstLine="708"/>
        <w:rPr>
          <w:rFonts w:ascii="Times New Roman" w:hAnsi="Times New Roman"/>
          <w:noProof/>
          <w:sz w:val="24"/>
          <w:szCs w:val="24"/>
          <w:lang w:val="hr-HR"/>
        </w:rPr>
      </w:pP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Minimalni bodovni prag prema bodovnom kriteriju obrasca za ocjenu da bi prijedlog programa/projekta mogao ući u izbor za dodjelu raspoloživih financijskih sredstava sukladno uvjetima natječaja je </w:t>
      </w:r>
      <w:r w:rsidR="00CF5704" w:rsidRPr="00563294">
        <w:rPr>
          <w:rFonts w:ascii="Times New Roman" w:hAnsi="Times New Roman"/>
          <w:noProof/>
          <w:sz w:val="24"/>
          <w:szCs w:val="24"/>
          <w:lang w:val="hr-HR"/>
        </w:rPr>
        <w:t>6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0 posto bodova od maksimalnih </w:t>
      </w:r>
      <w:r w:rsidR="00CF5704" w:rsidRPr="00563294">
        <w:rPr>
          <w:rFonts w:ascii="Times New Roman" w:hAnsi="Times New Roman"/>
          <w:noProof/>
          <w:sz w:val="24"/>
          <w:szCs w:val="24"/>
          <w:lang w:val="hr-HR"/>
        </w:rPr>
        <w:t>45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 bod</w:t>
      </w:r>
      <w:r w:rsidR="0071054D">
        <w:rPr>
          <w:rFonts w:ascii="Times New Roman" w:hAnsi="Times New Roman"/>
          <w:noProof/>
          <w:sz w:val="24"/>
          <w:szCs w:val="24"/>
          <w:lang w:val="hr-HR"/>
        </w:rPr>
        <w:t>ov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a, tj. minimalno </w:t>
      </w:r>
      <w:r w:rsidR="00CF5704" w:rsidRPr="00563294">
        <w:rPr>
          <w:rFonts w:ascii="Times New Roman" w:hAnsi="Times New Roman"/>
          <w:noProof/>
          <w:sz w:val="24"/>
          <w:szCs w:val="24"/>
          <w:lang w:val="hr-HR"/>
        </w:rPr>
        <w:t>27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 bod</w:t>
      </w:r>
      <w:r w:rsidR="00CF5704" w:rsidRPr="00563294">
        <w:rPr>
          <w:rFonts w:ascii="Times New Roman" w:hAnsi="Times New Roman"/>
          <w:noProof/>
          <w:sz w:val="24"/>
          <w:szCs w:val="24"/>
          <w:lang w:val="hr-HR"/>
        </w:rPr>
        <w:t>ov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a. Programi/projekti koji prilikom postupka ocjenjivanja ne ostvare minimalno </w:t>
      </w:r>
      <w:r w:rsidR="00CF5704" w:rsidRPr="00563294">
        <w:rPr>
          <w:rFonts w:ascii="Times New Roman" w:hAnsi="Times New Roman"/>
          <w:noProof/>
          <w:sz w:val="24"/>
          <w:szCs w:val="24"/>
          <w:lang w:val="hr-HR"/>
        </w:rPr>
        <w:t>60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 posto ukupnog broja bodova (</w:t>
      </w:r>
      <w:r w:rsidR="00CF5704" w:rsidRPr="00563294">
        <w:rPr>
          <w:rFonts w:ascii="Times New Roman" w:hAnsi="Times New Roman"/>
          <w:noProof/>
          <w:sz w:val="24"/>
          <w:szCs w:val="24"/>
          <w:lang w:val="hr-HR"/>
        </w:rPr>
        <w:t>27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 xml:space="preserve"> bod</w:t>
      </w:r>
      <w:r w:rsidR="00CF5704" w:rsidRPr="00563294">
        <w:rPr>
          <w:rFonts w:ascii="Times New Roman" w:hAnsi="Times New Roman"/>
          <w:noProof/>
          <w:sz w:val="24"/>
          <w:szCs w:val="24"/>
          <w:lang w:val="hr-HR"/>
        </w:rPr>
        <w:t>ov</w:t>
      </w:r>
      <w:r w:rsidRPr="00563294">
        <w:rPr>
          <w:rFonts w:ascii="Times New Roman" w:hAnsi="Times New Roman"/>
          <w:noProof/>
          <w:sz w:val="24"/>
          <w:szCs w:val="24"/>
          <w:lang w:val="hr-HR"/>
        </w:rPr>
        <w:t>a) neće moći biti financirani kroz ovaj natječaj</w:t>
      </w:r>
      <w:r w:rsidR="006B29C6" w:rsidRPr="00563294">
        <w:rPr>
          <w:rFonts w:ascii="Times New Roman" w:hAnsi="Times New Roman"/>
          <w:noProof/>
          <w:sz w:val="24"/>
          <w:szCs w:val="24"/>
          <w:lang w:val="hr-HR"/>
        </w:rPr>
        <w:t>.</w:t>
      </w:r>
    </w:p>
    <w:sectPr w:rsidR="00136FB6" w:rsidRPr="00563294" w:rsidSect="005632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B5315" w14:textId="77777777" w:rsidR="00875C56" w:rsidRDefault="00875C56">
      <w:r>
        <w:separator/>
      </w:r>
    </w:p>
  </w:endnote>
  <w:endnote w:type="continuationSeparator" w:id="0">
    <w:p w14:paraId="41EBA38B" w14:textId="77777777" w:rsidR="00875C56" w:rsidRDefault="00875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A3F6F" w14:textId="77777777" w:rsidR="00E72670" w:rsidRDefault="00E72670" w:rsidP="0048512D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62B06BE6" w14:textId="77777777" w:rsidR="00E72670" w:rsidRDefault="00E72670" w:rsidP="001C5B31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99844" w14:textId="77777777" w:rsidR="00E72670" w:rsidRDefault="00E72670" w:rsidP="0048512D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696373">
      <w:rPr>
        <w:rStyle w:val="Brojstranice"/>
        <w:noProof/>
      </w:rPr>
      <w:t>1</w:t>
    </w:r>
    <w:r>
      <w:rPr>
        <w:rStyle w:val="Brojstranice"/>
      </w:rPr>
      <w:fldChar w:fldCharType="end"/>
    </w:r>
  </w:p>
  <w:p w14:paraId="264329E5" w14:textId="77777777" w:rsidR="00E72670" w:rsidRDefault="00E72670" w:rsidP="00317870">
    <w:pPr>
      <w:pStyle w:val="Podnoj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EC6C8" w14:textId="77777777" w:rsidR="00986198" w:rsidRDefault="0098619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5E1C4" w14:textId="77777777" w:rsidR="00875C56" w:rsidRDefault="00875C56">
      <w:r>
        <w:separator/>
      </w:r>
    </w:p>
  </w:footnote>
  <w:footnote w:type="continuationSeparator" w:id="0">
    <w:p w14:paraId="4BAE469E" w14:textId="77777777" w:rsidR="00875C56" w:rsidRDefault="00875C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AAEF7" w14:textId="77777777" w:rsidR="00986198" w:rsidRDefault="00986198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Reetkatablice"/>
      <w:tblW w:w="0" w:type="auto"/>
      <w:tblInd w:w="5382" w:type="dxa"/>
      <w:tblLook w:val="04A0" w:firstRow="1" w:lastRow="0" w:firstColumn="1" w:lastColumn="0" w:noHBand="0" w:noVBand="1"/>
    </w:tblPr>
    <w:tblGrid>
      <w:gridCol w:w="3680"/>
    </w:tblGrid>
    <w:tr w:rsidR="00E30DA9" w14:paraId="5382222C" w14:textId="77777777" w:rsidTr="00E30DA9">
      <w:trPr>
        <w:trHeight w:val="558"/>
      </w:trPr>
      <w:tc>
        <w:tcPr>
          <w:tcW w:w="3680" w:type="dxa"/>
        </w:tcPr>
        <w:p w14:paraId="0001F817" w14:textId="77777777" w:rsidR="00E30DA9" w:rsidRDefault="00986198" w:rsidP="00E30DA9">
          <w:pPr>
            <w:pStyle w:val="Zaglavlje"/>
            <w:jc w:val="center"/>
            <w:rPr>
              <w:b/>
            </w:rPr>
          </w:pPr>
          <w:r>
            <w:rPr>
              <w:b/>
            </w:rPr>
            <w:t>O</w:t>
          </w:r>
          <w:r w:rsidR="007243DC">
            <w:rPr>
              <w:b/>
            </w:rPr>
            <w:t>brazac B7</w:t>
          </w:r>
        </w:p>
        <w:p w14:paraId="66974014" w14:textId="77777777" w:rsidR="00E30DA9" w:rsidRPr="00E30DA9" w:rsidRDefault="00E30DA9" w:rsidP="00E30DA9">
          <w:pPr>
            <w:pStyle w:val="Zaglavlje"/>
            <w:rPr>
              <w:rFonts w:ascii="Calibri" w:hAnsi="Calibri"/>
              <w:b/>
              <w:lang w:val="hr-HR"/>
            </w:rPr>
          </w:pPr>
          <w:r w:rsidRPr="00506596">
            <w:rPr>
              <w:rFonts w:ascii="Calibri" w:hAnsi="Calibri"/>
              <w:lang w:val="hr-HR"/>
            </w:rPr>
            <w:t xml:space="preserve">OBRAZAC </w:t>
          </w:r>
          <w:r w:rsidRPr="0018136B">
            <w:rPr>
              <w:rFonts w:ascii="Calibri" w:hAnsi="Calibri"/>
              <w:lang w:val="hr-HR"/>
            </w:rPr>
            <w:t>ISPUNJAVA POVJERENSTVO</w:t>
          </w:r>
        </w:p>
      </w:tc>
    </w:tr>
  </w:tbl>
  <w:p w14:paraId="4265D0B2" w14:textId="77777777" w:rsidR="00EC69B7" w:rsidRPr="00EC69B7" w:rsidRDefault="00EC69B7" w:rsidP="0018136B">
    <w:pPr>
      <w:pStyle w:val="Zaglavlje"/>
      <w:rPr>
        <w:rFonts w:ascii="Calibri" w:hAnsi="Calibri"/>
        <w:b/>
        <w:lang w:val="hr-H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B54FC" w14:textId="77777777" w:rsidR="00986198" w:rsidRDefault="00986198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multilevel"/>
    <w:tmpl w:val="3F8409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  <w:lvl w:ilvl="1">
      <w:numFmt w:val="decimal"/>
      <w:pStyle w:val="NumPar2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10C4F6C"/>
    <w:multiLevelType w:val="hybridMultilevel"/>
    <w:tmpl w:val="409283D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E104D9"/>
    <w:multiLevelType w:val="multilevel"/>
    <w:tmpl w:val="415A8DB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25D3D1F"/>
    <w:multiLevelType w:val="hybridMultilevel"/>
    <w:tmpl w:val="2B4412DA"/>
    <w:lvl w:ilvl="0" w:tplc="F83E024E">
      <w:start w:val="1"/>
      <w:numFmt w:val="decimal"/>
      <w:pStyle w:val="Stil2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b w:val="0"/>
        <w:i w:val="0"/>
        <w:sz w:val="16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6F13E1D"/>
    <w:multiLevelType w:val="hybridMultilevel"/>
    <w:tmpl w:val="32646DD2"/>
    <w:lvl w:ilvl="0" w:tplc="CC961246">
      <w:start w:val="1"/>
      <w:numFmt w:val="bullet"/>
      <w:lvlText w:val=""/>
      <w:lvlJc w:val="left"/>
      <w:pPr>
        <w:tabs>
          <w:tab w:val="num" w:pos="1814"/>
        </w:tabs>
        <w:ind w:left="1871" w:hanging="397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E7367"/>
    <w:multiLevelType w:val="multilevel"/>
    <w:tmpl w:val="4D5C418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403082"/>
    <w:multiLevelType w:val="multilevel"/>
    <w:tmpl w:val="09B2776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22D444B6"/>
    <w:multiLevelType w:val="hybridMultilevel"/>
    <w:tmpl w:val="9008F19C"/>
    <w:lvl w:ilvl="0" w:tplc="8E30473C"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5417A7F"/>
    <w:multiLevelType w:val="hybridMultilevel"/>
    <w:tmpl w:val="7D8CCA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A068A4"/>
    <w:multiLevelType w:val="hybridMultilevel"/>
    <w:tmpl w:val="097E656C"/>
    <w:lvl w:ilvl="0" w:tplc="95F2FA38">
      <w:start w:val="1"/>
      <w:numFmt w:val="lowerLetter"/>
      <w:pStyle w:val="Stil4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E2E5552"/>
    <w:multiLevelType w:val="multilevel"/>
    <w:tmpl w:val="CCAA343C"/>
    <w:lvl w:ilvl="0">
      <w:start w:val="1"/>
      <w:numFmt w:val="decimal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bullet"/>
      <w:lvlText w:val=""/>
      <w:lvlJc w:val="left"/>
      <w:pPr>
        <w:tabs>
          <w:tab w:val="num" w:pos="700"/>
        </w:tabs>
        <w:ind w:left="757" w:hanging="397"/>
      </w:pPr>
      <w:rPr>
        <w:rFonts w:ascii="Symbol" w:hAnsi="Symbol" w:hint="default"/>
        <w:b w:val="0"/>
        <w:i w:val="0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7E03FD4"/>
    <w:multiLevelType w:val="hybridMultilevel"/>
    <w:tmpl w:val="C4A0DA4E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3157E"/>
    <w:multiLevelType w:val="multilevel"/>
    <w:tmpl w:val="484A9AC4"/>
    <w:lvl w:ilvl="0">
      <w:start w:val="1"/>
      <w:numFmt w:val="decimal"/>
      <w:pStyle w:val="Naslov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slov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Naslov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slov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slov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slov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slov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slov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3E53377D"/>
    <w:multiLevelType w:val="multilevel"/>
    <w:tmpl w:val="3FB22352"/>
    <w:lvl w:ilvl="0">
      <w:start w:val="1"/>
      <w:numFmt w:val="decimal"/>
      <w:lvlText w:val="(%1)"/>
      <w:lvlJc w:val="left"/>
      <w:pPr>
        <w:tabs>
          <w:tab w:val="num" w:pos="736"/>
        </w:tabs>
        <w:ind w:left="736" w:hanging="406"/>
      </w:pPr>
      <w:rPr>
        <w:rFonts w:hint="default"/>
        <w:b w:val="0"/>
        <w:i w:val="0"/>
        <w:sz w:val="3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F376973"/>
    <w:multiLevelType w:val="hybridMultilevel"/>
    <w:tmpl w:val="640A6D46"/>
    <w:lvl w:ilvl="0" w:tplc="03BECE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0C1D34"/>
    <w:multiLevelType w:val="multilevel"/>
    <w:tmpl w:val="0CAA37F0"/>
    <w:lvl w:ilvl="0">
      <w:start w:val="1"/>
      <w:numFmt w:val="decimal"/>
      <w:lvlText w:val="(%1)"/>
      <w:lvlJc w:val="left"/>
      <w:pPr>
        <w:tabs>
          <w:tab w:val="num" w:pos="736"/>
        </w:tabs>
        <w:ind w:left="736" w:hanging="406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49B266C"/>
    <w:multiLevelType w:val="hybridMultilevel"/>
    <w:tmpl w:val="8220A50E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063C78"/>
    <w:multiLevelType w:val="hybridMultilevel"/>
    <w:tmpl w:val="C650825E"/>
    <w:lvl w:ilvl="0" w:tplc="6D7A79A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8E30473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880D63"/>
    <w:multiLevelType w:val="multilevel"/>
    <w:tmpl w:val="6F2C6B8C"/>
    <w:lvl w:ilvl="0">
      <w:start w:val="1"/>
      <w:numFmt w:val="upperLetter"/>
      <w:lvlText w:val="%1."/>
      <w:lvlJc w:val="right"/>
      <w:pPr>
        <w:tabs>
          <w:tab w:val="num" w:pos="340"/>
        </w:tabs>
        <w:ind w:left="340" w:hanging="340"/>
      </w:pPr>
      <w:rPr>
        <w:rFonts w:hint="default"/>
        <w:b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DCB6CA8"/>
    <w:multiLevelType w:val="hybridMultilevel"/>
    <w:tmpl w:val="15107010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F902650A">
      <w:start w:val="1"/>
      <w:numFmt w:val="bullet"/>
      <w:lvlText w:val=""/>
      <w:lvlJc w:val="left"/>
      <w:pPr>
        <w:tabs>
          <w:tab w:val="num" w:pos="1364"/>
        </w:tabs>
        <w:ind w:left="1364" w:hanging="284"/>
      </w:pPr>
      <w:rPr>
        <w:rFonts w:ascii="Symbol" w:hAnsi="Symbol" w:hint="default"/>
        <w:sz w:val="16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F66750"/>
    <w:multiLevelType w:val="hybridMultilevel"/>
    <w:tmpl w:val="47ECA2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A81515"/>
    <w:multiLevelType w:val="multilevel"/>
    <w:tmpl w:val="CF187734"/>
    <w:lvl w:ilvl="0">
      <w:start w:val="1"/>
      <w:numFmt w:val="decimal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bullet"/>
      <w:lvlText w:val=""/>
      <w:lvlJc w:val="left"/>
      <w:pPr>
        <w:tabs>
          <w:tab w:val="num" w:pos="700"/>
        </w:tabs>
        <w:ind w:left="680" w:hanging="320"/>
      </w:pPr>
      <w:rPr>
        <w:rFonts w:ascii="Symbol" w:hAnsi="Symbol" w:hint="default"/>
        <w:b w:val="0"/>
        <w:i w:val="0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21D4ED3"/>
    <w:multiLevelType w:val="hybridMultilevel"/>
    <w:tmpl w:val="58BC86A4"/>
    <w:lvl w:ilvl="0" w:tplc="D848D802">
      <w:start w:val="1"/>
      <w:numFmt w:val="upperLetter"/>
      <w:pStyle w:val="Stil1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  <w:sz w:val="22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628470C"/>
    <w:multiLevelType w:val="multilevel"/>
    <w:tmpl w:val="041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6A906106"/>
    <w:multiLevelType w:val="multilevel"/>
    <w:tmpl w:val="55E00EAE"/>
    <w:lvl w:ilvl="0">
      <w:start w:val="1"/>
      <w:numFmt w:val="decimal"/>
      <w:lvlText w:val="%1."/>
      <w:lvlJc w:val="left"/>
      <w:pPr>
        <w:tabs>
          <w:tab w:val="num" w:pos="737"/>
        </w:tabs>
        <w:ind w:left="737" w:hanging="37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BC8136B"/>
    <w:multiLevelType w:val="hybridMultilevel"/>
    <w:tmpl w:val="3FBA407C"/>
    <w:lvl w:ilvl="0" w:tplc="8A102542">
      <w:start w:val="1"/>
      <w:numFmt w:val="bullet"/>
      <w:lvlText w:val=""/>
      <w:lvlJc w:val="left"/>
      <w:pPr>
        <w:tabs>
          <w:tab w:val="num" w:pos="680"/>
        </w:tabs>
        <w:ind w:left="680" w:hanging="320"/>
      </w:pPr>
      <w:rPr>
        <w:rFonts w:ascii="Symbol" w:hAnsi="Symbol" w:hint="default"/>
        <w:sz w:val="16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5020CF"/>
    <w:multiLevelType w:val="multilevel"/>
    <w:tmpl w:val="AFF004A8"/>
    <w:lvl w:ilvl="0">
      <w:start w:val="1"/>
      <w:numFmt w:val="decimal"/>
      <w:lvlText w:val="(%1)"/>
      <w:lvlJc w:val="left"/>
      <w:pPr>
        <w:tabs>
          <w:tab w:val="num" w:pos="340"/>
        </w:tabs>
        <w:ind w:left="340" w:hanging="340"/>
      </w:pPr>
      <w:rPr>
        <w:rFonts w:ascii="Arial Narrow" w:hAnsi="Arial Narrow" w:hint="default"/>
        <w:b w:val="0"/>
        <w:i w:val="0"/>
        <w:sz w:val="22"/>
      </w:rPr>
    </w:lvl>
    <w:lvl w:ilvl="1">
      <w:start w:val="1"/>
      <w:numFmt w:val="bullet"/>
      <w:lvlText w:val=""/>
      <w:lvlJc w:val="left"/>
      <w:pPr>
        <w:tabs>
          <w:tab w:val="num" w:pos="700"/>
        </w:tabs>
        <w:ind w:left="757" w:hanging="397"/>
      </w:pPr>
      <w:rPr>
        <w:rFonts w:ascii="Symbol" w:hAnsi="Symbol" w:hint="default"/>
        <w:b w:val="0"/>
        <w:i w:val="0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A433ABA"/>
    <w:multiLevelType w:val="hybridMultilevel"/>
    <w:tmpl w:val="B2FCEDC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B84875"/>
    <w:multiLevelType w:val="multilevel"/>
    <w:tmpl w:val="423EC69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443F4D"/>
    <w:multiLevelType w:val="multilevel"/>
    <w:tmpl w:val="254881A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803884862">
    <w:abstractNumId w:val="0"/>
  </w:num>
  <w:num w:numId="2" w16cid:durableId="2116708490">
    <w:abstractNumId w:val="22"/>
  </w:num>
  <w:num w:numId="3" w16cid:durableId="738477183">
    <w:abstractNumId w:val="19"/>
  </w:num>
  <w:num w:numId="4" w16cid:durableId="1192496939">
    <w:abstractNumId w:val="9"/>
  </w:num>
  <w:num w:numId="5" w16cid:durableId="2024091036">
    <w:abstractNumId w:val="14"/>
  </w:num>
  <w:num w:numId="6" w16cid:durableId="1811245632">
    <w:abstractNumId w:val="26"/>
  </w:num>
  <w:num w:numId="7" w16cid:durableId="504789865">
    <w:abstractNumId w:val="7"/>
  </w:num>
  <w:num w:numId="8" w16cid:durableId="1489052085">
    <w:abstractNumId w:val="8"/>
  </w:num>
  <w:num w:numId="9" w16cid:durableId="1968779610">
    <w:abstractNumId w:val="4"/>
  </w:num>
  <w:num w:numId="10" w16cid:durableId="325207716">
    <w:abstractNumId w:val="24"/>
  </w:num>
  <w:num w:numId="11" w16cid:durableId="583074496">
    <w:abstractNumId w:val="20"/>
  </w:num>
  <w:num w:numId="12" w16cid:durableId="1871071313">
    <w:abstractNumId w:val="10"/>
  </w:num>
  <w:num w:numId="13" w16cid:durableId="1901356085">
    <w:abstractNumId w:val="5"/>
  </w:num>
  <w:num w:numId="14" w16cid:durableId="1613318385">
    <w:abstractNumId w:val="15"/>
  </w:num>
  <w:num w:numId="15" w16cid:durableId="1144733739">
    <w:abstractNumId w:val="17"/>
  </w:num>
  <w:num w:numId="16" w16cid:durableId="702511665">
    <w:abstractNumId w:val="5"/>
  </w:num>
  <w:num w:numId="17" w16cid:durableId="173112529">
    <w:abstractNumId w:val="28"/>
  </w:num>
  <w:num w:numId="18" w16cid:durableId="1216891736">
    <w:abstractNumId w:val="5"/>
    <w:lvlOverride w:ilvl="0">
      <w:startOverride w:val="1"/>
    </w:lvlOverride>
  </w:num>
  <w:num w:numId="19" w16cid:durableId="335233462">
    <w:abstractNumId w:val="6"/>
  </w:num>
  <w:num w:numId="20" w16cid:durableId="143011906">
    <w:abstractNumId w:val="16"/>
  </w:num>
  <w:num w:numId="21" w16cid:durableId="407921304">
    <w:abstractNumId w:val="12"/>
  </w:num>
  <w:num w:numId="22" w16cid:durableId="1358769840">
    <w:abstractNumId w:val="23"/>
  </w:num>
  <w:num w:numId="23" w16cid:durableId="1075316658">
    <w:abstractNumId w:val="27"/>
  </w:num>
  <w:num w:numId="24" w16cid:durableId="1930844278">
    <w:abstractNumId w:val="25"/>
  </w:num>
  <w:num w:numId="25" w16cid:durableId="1961178832">
    <w:abstractNumId w:val="11"/>
  </w:num>
  <w:num w:numId="26" w16cid:durableId="1190408835">
    <w:abstractNumId w:val="30"/>
  </w:num>
  <w:num w:numId="27" w16cid:durableId="1115365191">
    <w:abstractNumId w:val="5"/>
    <w:lvlOverride w:ilvl="0">
      <w:startOverride w:val="1"/>
    </w:lvlOverride>
  </w:num>
  <w:num w:numId="28" w16cid:durableId="703752930">
    <w:abstractNumId w:val="5"/>
    <w:lvlOverride w:ilvl="0">
      <w:startOverride w:val="1"/>
    </w:lvlOverride>
  </w:num>
  <w:num w:numId="29" w16cid:durableId="254367705">
    <w:abstractNumId w:val="13"/>
  </w:num>
  <w:num w:numId="30" w16cid:durableId="891234311">
    <w:abstractNumId w:val="18"/>
  </w:num>
  <w:num w:numId="31" w16cid:durableId="235825285">
    <w:abstractNumId w:val="31"/>
  </w:num>
  <w:num w:numId="32" w16cid:durableId="1352030549">
    <w:abstractNumId w:val="3"/>
  </w:num>
  <w:num w:numId="33" w16cid:durableId="1663042452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09779649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530531398">
    <w:abstractNumId w:val="14"/>
  </w:num>
  <w:num w:numId="36" w16cid:durableId="890455794">
    <w:abstractNumId w:val="21"/>
  </w:num>
  <w:num w:numId="37" w16cid:durableId="1184133338">
    <w:abstractNumId w:val="1"/>
  </w:num>
  <w:num w:numId="38" w16cid:durableId="1018459073">
    <w:abstractNumId w:val="2"/>
  </w:num>
  <w:num w:numId="39" w16cid:durableId="133649885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5A8"/>
    <w:rsid w:val="00002FD3"/>
    <w:rsid w:val="000071D4"/>
    <w:rsid w:val="00011C90"/>
    <w:rsid w:val="00013AB2"/>
    <w:rsid w:val="00020DAF"/>
    <w:rsid w:val="00021368"/>
    <w:rsid w:val="00026D6E"/>
    <w:rsid w:val="00033BF8"/>
    <w:rsid w:val="00040740"/>
    <w:rsid w:val="00041837"/>
    <w:rsid w:val="0004199D"/>
    <w:rsid w:val="00041EDE"/>
    <w:rsid w:val="00042412"/>
    <w:rsid w:val="00046883"/>
    <w:rsid w:val="00047FEB"/>
    <w:rsid w:val="0005264B"/>
    <w:rsid w:val="00057D73"/>
    <w:rsid w:val="00065AF1"/>
    <w:rsid w:val="00070A08"/>
    <w:rsid w:val="00071028"/>
    <w:rsid w:val="00071AAA"/>
    <w:rsid w:val="0007329E"/>
    <w:rsid w:val="00080153"/>
    <w:rsid w:val="000810F7"/>
    <w:rsid w:val="00081396"/>
    <w:rsid w:val="000828E0"/>
    <w:rsid w:val="000845E8"/>
    <w:rsid w:val="00087393"/>
    <w:rsid w:val="000878E8"/>
    <w:rsid w:val="00096B6A"/>
    <w:rsid w:val="000A0697"/>
    <w:rsid w:val="000A0D07"/>
    <w:rsid w:val="000B2F4D"/>
    <w:rsid w:val="000B4F45"/>
    <w:rsid w:val="000B54AA"/>
    <w:rsid w:val="000B6539"/>
    <w:rsid w:val="000B655F"/>
    <w:rsid w:val="000C26ED"/>
    <w:rsid w:val="000C32BF"/>
    <w:rsid w:val="000C4A06"/>
    <w:rsid w:val="000D104B"/>
    <w:rsid w:val="000D6FB1"/>
    <w:rsid w:val="000D7D22"/>
    <w:rsid w:val="000E058F"/>
    <w:rsid w:val="000E45FD"/>
    <w:rsid w:val="000E75BE"/>
    <w:rsid w:val="000F2DFC"/>
    <w:rsid w:val="000F3AA6"/>
    <w:rsid w:val="000F797A"/>
    <w:rsid w:val="00112202"/>
    <w:rsid w:val="00120091"/>
    <w:rsid w:val="00120E53"/>
    <w:rsid w:val="0012338D"/>
    <w:rsid w:val="001253E4"/>
    <w:rsid w:val="001255F7"/>
    <w:rsid w:val="00126D6C"/>
    <w:rsid w:val="00127D5D"/>
    <w:rsid w:val="0013358A"/>
    <w:rsid w:val="00133964"/>
    <w:rsid w:val="00136FB6"/>
    <w:rsid w:val="00137092"/>
    <w:rsid w:val="00140354"/>
    <w:rsid w:val="001476C4"/>
    <w:rsid w:val="00147E36"/>
    <w:rsid w:val="00152BA2"/>
    <w:rsid w:val="00154AEF"/>
    <w:rsid w:val="00156393"/>
    <w:rsid w:val="00156506"/>
    <w:rsid w:val="001643F0"/>
    <w:rsid w:val="001747E7"/>
    <w:rsid w:val="0018136B"/>
    <w:rsid w:val="00184762"/>
    <w:rsid w:val="001854DD"/>
    <w:rsid w:val="0018653E"/>
    <w:rsid w:val="00186E75"/>
    <w:rsid w:val="0019027C"/>
    <w:rsid w:val="001908E9"/>
    <w:rsid w:val="0019276A"/>
    <w:rsid w:val="001A031E"/>
    <w:rsid w:val="001A1316"/>
    <w:rsid w:val="001A2EBD"/>
    <w:rsid w:val="001B0FB1"/>
    <w:rsid w:val="001C1785"/>
    <w:rsid w:val="001C18C8"/>
    <w:rsid w:val="001C5B31"/>
    <w:rsid w:val="001C6C5A"/>
    <w:rsid w:val="001C7B3A"/>
    <w:rsid w:val="001D0D20"/>
    <w:rsid w:val="001D323B"/>
    <w:rsid w:val="001D5388"/>
    <w:rsid w:val="001E15E1"/>
    <w:rsid w:val="001E4BCE"/>
    <w:rsid w:val="001F4D21"/>
    <w:rsid w:val="001F69AA"/>
    <w:rsid w:val="00200F0A"/>
    <w:rsid w:val="002076EF"/>
    <w:rsid w:val="00210EBA"/>
    <w:rsid w:val="00213818"/>
    <w:rsid w:val="002169DB"/>
    <w:rsid w:val="0022643A"/>
    <w:rsid w:val="00226CD2"/>
    <w:rsid w:val="00227E7E"/>
    <w:rsid w:val="00230DE7"/>
    <w:rsid w:val="00234185"/>
    <w:rsid w:val="0023421C"/>
    <w:rsid w:val="00237D93"/>
    <w:rsid w:val="002418E3"/>
    <w:rsid w:val="00241D35"/>
    <w:rsid w:val="00246B90"/>
    <w:rsid w:val="00247D12"/>
    <w:rsid w:val="00253788"/>
    <w:rsid w:val="002658FF"/>
    <w:rsid w:val="00266069"/>
    <w:rsid w:val="002718FA"/>
    <w:rsid w:val="00274FA2"/>
    <w:rsid w:val="002802D4"/>
    <w:rsid w:val="002819B5"/>
    <w:rsid w:val="0028409F"/>
    <w:rsid w:val="002878AD"/>
    <w:rsid w:val="00291B9B"/>
    <w:rsid w:val="00297B87"/>
    <w:rsid w:val="002A0314"/>
    <w:rsid w:val="002B4E7E"/>
    <w:rsid w:val="002B7E33"/>
    <w:rsid w:val="002C04B0"/>
    <w:rsid w:val="002C19C9"/>
    <w:rsid w:val="002C71B1"/>
    <w:rsid w:val="002D3C25"/>
    <w:rsid w:val="002E0095"/>
    <w:rsid w:val="002F0EDE"/>
    <w:rsid w:val="002F3B7C"/>
    <w:rsid w:val="002F463E"/>
    <w:rsid w:val="002F6F0B"/>
    <w:rsid w:val="002F7426"/>
    <w:rsid w:val="00307DA1"/>
    <w:rsid w:val="00311FCE"/>
    <w:rsid w:val="00317870"/>
    <w:rsid w:val="003200EC"/>
    <w:rsid w:val="00321964"/>
    <w:rsid w:val="00322A8D"/>
    <w:rsid w:val="00325AD3"/>
    <w:rsid w:val="00325D8E"/>
    <w:rsid w:val="00325FFD"/>
    <w:rsid w:val="00330020"/>
    <w:rsid w:val="003314BD"/>
    <w:rsid w:val="00332922"/>
    <w:rsid w:val="00333E51"/>
    <w:rsid w:val="00334E56"/>
    <w:rsid w:val="0034349B"/>
    <w:rsid w:val="00344D47"/>
    <w:rsid w:val="00344DB1"/>
    <w:rsid w:val="00347B3D"/>
    <w:rsid w:val="0035140B"/>
    <w:rsid w:val="00351831"/>
    <w:rsid w:val="003541C6"/>
    <w:rsid w:val="00356BDE"/>
    <w:rsid w:val="00356C86"/>
    <w:rsid w:val="003611E0"/>
    <w:rsid w:val="0037106C"/>
    <w:rsid w:val="00371799"/>
    <w:rsid w:val="00372A72"/>
    <w:rsid w:val="0037454D"/>
    <w:rsid w:val="003820A8"/>
    <w:rsid w:val="00387731"/>
    <w:rsid w:val="00391202"/>
    <w:rsid w:val="003916FE"/>
    <w:rsid w:val="003927B2"/>
    <w:rsid w:val="00395DC9"/>
    <w:rsid w:val="003A7744"/>
    <w:rsid w:val="003B5827"/>
    <w:rsid w:val="003B766D"/>
    <w:rsid w:val="003C1361"/>
    <w:rsid w:val="003C3A5C"/>
    <w:rsid w:val="003C43A8"/>
    <w:rsid w:val="003C6D76"/>
    <w:rsid w:val="003D175E"/>
    <w:rsid w:val="003D61B8"/>
    <w:rsid w:val="003D6962"/>
    <w:rsid w:val="003D7DE9"/>
    <w:rsid w:val="003E04B2"/>
    <w:rsid w:val="003E1DC3"/>
    <w:rsid w:val="003E7739"/>
    <w:rsid w:val="003F031B"/>
    <w:rsid w:val="003F0F62"/>
    <w:rsid w:val="003F36F1"/>
    <w:rsid w:val="003F3C88"/>
    <w:rsid w:val="003F609B"/>
    <w:rsid w:val="003F6BAF"/>
    <w:rsid w:val="003F70ED"/>
    <w:rsid w:val="00400E6A"/>
    <w:rsid w:val="0040514D"/>
    <w:rsid w:val="0040656C"/>
    <w:rsid w:val="00413432"/>
    <w:rsid w:val="00414079"/>
    <w:rsid w:val="00421DE5"/>
    <w:rsid w:val="004265B8"/>
    <w:rsid w:val="00432203"/>
    <w:rsid w:val="00447649"/>
    <w:rsid w:val="00451FC3"/>
    <w:rsid w:val="00454790"/>
    <w:rsid w:val="00455464"/>
    <w:rsid w:val="00456FBF"/>
    <w:rsid w:val="004642FC"/>
    <w:rsid w:val="004767F2"/>
    <w:rsid w:val="00480BE4"/>
    <w:rsid w:val="00484FCB"/>
    <w:rsid w:val="0048512D"/>
    <w:rsid w:val="00492A91"/>
    <w:rsid w:val="004A0F13"/>
    <w:rsid w:val="004B1FE2"/>
    <w:rsid w:val="004B5DDF"/>
    <w:rsid w:val="004C0195"/>
    <w:rsid w:val="004C1927"/>
    <w:rsid w:val="004C1F37"/>
    <w:rsid w:val="004C4413"/>
    <w:rsid w:val="004C46CE"/>
    <w:rsid w:val="004C4F3B"/>
    <w:rsid w:val="004D1845"/>
    <w:rsid w:val="004D356D"/>
    <w:rsid w:val="004D632A"/>
    <w:rsid w:val="004D6C81"/>
    <w:rsid w:val="004E416C"/>
    <w:rsid w:val="004E7507"/>
    <w:rsid w:val="004F05E4"/>
    <w:rsid w:val="004F1D2F"/>
    <w:rsid w:val="004F2A5D"/>
    <w:rsid w:val="004F6E69"/>
    <w:rsid w:val="0050451C"/>
    <w:rsid w:val="00504D6D"/>
    <w:rsid w:val="00506596"/>
    <w:rsid w:val="00506880"/>
    <w:rsid w:val="0050756D"/>
    <w:rsid w:val="00511536"/>
    <w:rsid w:val="00521D05"/>
    <w:rsid w:val="0052620F"/>
    <w:rsid w:val="0052669E"/>
    <w:rsid w:val="005414DE"/>
    <w:rsid w:val="005450EE"/>
    <w:rsid w:val="005513FE"/>
    <w:rsid w:val="00551AB5"/>
    <w:rsid w:val="00553010"/>
    <w:rsid w:val="00553A24"/>
    <w:rsid w:val="00553F45"/>
    <w:rsid w:val="00557510"/>
    <w:rsid w:val="00557A33"/>
    <w:rsid w:val="0056039A"/>
    <w:rsid w:val="00560984"/>
    <w:rsid w:val="00563294"/>
    <w:rsid w:val="00571DA6"/>
    <w:rsid w:val="00575BA2"/>
    <w:rsid w:val="00576166"/>
    <w:rsid w:val="005801FD"/>
    <w:rsid w:val="005831ED"/>
    <w:rsid w:val="005845A8"/>
    <w:rsid w:val="00584B03"/>
    <w:rsid w:val="00585073"/>
    <w:rsid w:val="005866B7"/>
    <w:rsid w:val="0059051D"/>
    <w:rsid w:val="00595DB4"/>
    <w:rsid w:val="005964C1"/>
    <w:rsid w:val="005A0E7C"/>
    <w:rsid w:val="005A1816"/>
    <w:rsid w:val="005A3AD0"/>
    <w:rsid w:val="005A7CF5"/>
    <w:rsid w:val="005B00DA"/>
    <w:rsid w:val="005B1D8D"/>
    <w:rsid w:val="005B6876"/>
    <w:rsid w:val="005B6E92"/>
    <w:rsid w:val="005C150D"/>
    <w:rsid w:val="005C33BA"/>
    <w:rsid w:val="005C5554"/>
    <w:rsid w:val="005C57A0"/>
    <w:rsid w:val="005D1829"/>
    <w:rsid w:val="005E1E7C"/>
    <w:rsid w:val="005E4074"/>
    <w:rsid w:val="005E57CF"/>
    <w:rsid w:val="005E5A33"/>
    <w:rsid w:val="005E5CD3"/>
    <w:rsid w:val="005F3622"/>
    <w:rsid w:val="005F3724"/>
    <w:rsid w:val="005F44E5"/>
    <w:rsid w:val="005F7715"/>
    <w:rsid w:val="00600B8E"/>
    <w:rsid w:val="0060672F"/>
    <w:rsid w:val="00611B9C"/>
    <w:rsid w:val="00612C74"/>
    <w:rsid w:val="006218C2"/>
    <w:rsid w:val="00623D40"/>
    <w:rsid w:val="00624BBE"/>
    <w:rsid w:val="00624EBB"/>
    <w:rsid w:val="00627822"/>
    <w:rsid w:val="006306B1"/>
    <w:rsid w:val="0063387B"/>
    <w:rsid w:val="00634F63"/>
    <w:rsid w:val="00641D4D"/>
    <w:rsid w:val="00642372"/>
    <w:rsid w:val="00647F3E"/>
    <w:rsid w:val="006522F1"/>
    <w:rsid w:val="006557FE"/>
    <w:rsid w:val="00656B8A"/>
    <w:rsid w:val="00660D38"/>
    <w:rsid w:val="00662E3C"/>
    <w:rsid w:val="006658FC"/>
    <w:rsid w:val="0066595D"/>
    <w:rsid w:val="00670E8F"/>
    <w:rsid w:val="00674EB6"/>
    <w:rsid w:val="00677AFE"/>
    <w:rsid w:val="00684B04"/>
    <w:rsid w:val="006874C3"/>
    <w:rsid w:val="006874F9"/>
    <w:rsid w:val="00690DA3"/>
    <w:rsid w:val="006913F2"/>
    <w:rsid w:val="00691566"/>
    <w:rsid w:val="00696373"/>
    <w:rsid w:val="006A1FF0"/>
    <w:rsid w:val="006A20FB"/>
    <w:rsid w:val="006A3CCF"/>
    <w:rsid w:val="006A673B"/>
    <w:rsid w:val="006A714F"/>
    <w:rsid w:val="006A73A6"/>
    <w:rsid w:val="006B091E"/>
    <w:rsid w:val="006B27A5"/>
    <w:rsid w:val="006B29C6"/>
    <w:rsid w:val="006D1EDD"/>
    <w:rsid w:val="006D536F"/>
    <w:rsid w:val="006D5E22"/>
    <w:rsid w:val="006E009D"/>
    <w:rsid w:val="006E0261"/>
    <w:rsid w:val="006E2F5D"/>
    <w:rsid w:val="006E624C"/>
    <w:rsid w:val="006F0FA1"/>
    <w:rsid w:val="00700128"/>
    <w:rsid w:val="0070460F"/>
    <w:rsid w:val="00705205"/>
    <w:rsid w:val="0071054D"/>
    <w:rsid w:val="00711617"/>
    <w:rsid w:val="0071163D"/>
    <w:rsid w:val="007143E1"/>
    <w:rsid w:val="00715151"/>
    <w:rsid w:val="00715D33"/>
    <w:rsid w:val="00715DD1"/>
    <w:rsid w:val="007212A1"/>
    <w:rsid w:val="007243DC"/>
    <w:rsid w:val="007252A9"/>
    <w:rsid w:val="0073310D"/>
    <w:rsid w:val="00736BA6"/>
    <w:rsid w:val="00736D95"/>
    <w:rsid w:val="00742929"/>
    <w:rsid w:val="00742C26"/>
    <w:rsid w:val="00745A58"/>
    <w:rsid w:val="0075163A"/>
    <w:rsid w:val="007561AC"/>
    <w:rsid w:val="00760C30"/>
    <w:rsid w:val="00762222"/>
    <w:rsid w:val="00763F52"/>
    <w:rsid w:val="00780BF2"/>
    <w:rsid w:val="0078361F"/>
    <w:rsid w:val="00785234"/>
    <w:rsid w:val="00785BAE"/>
    <w:rsid w:val="00792017"/>
    <w:rsid w:val="0079230B"/>
    <w:rsid w:val="00792DD8"/>
    <w:rsid w:val="007935E1"/>
    <w:rsid w:val="007A087A"/>
    <w:rsid w:val="007A17EB"/>
    <w:rsid w:val="007A4702"/>
    <w:rsid w:val="007A5225"/>
    <w:rsid w:val="007A6A7C"/>
    <w:rsid w:val="007A6BC0"/>
    <w:rsid w:val="007A6BFE"/>
    <w:rsid w:val="007B0415"/>
    <w:rsid w:val="007B0AAA"/>
    <w:rsid w:val="007B40CD"/>
    <w:rsid w:val="007C4987"/>
    <w:rsid w:val="007C4E7D"/>
    <w:rsid w:val="007D07EA"/>
    <w:rsid w:val="007D09A9"/>
    <w:rsid w:val="007D1639"/>
    <w:rsid w:val="007D5FBB"/>
    <w:rsid w:val="007E1270"/>
    <w:rsid w:val="007E5770"/>
    <w:rsid w:val="007E7421"/>
    <w:rsid w:val="007E77E3"/>
    <w:rsid w:val="007F451B"/>
    <w:rsid w:val="007F4C86"/>
    <w:rsid w:val="00802AB1"/>
    <w:rsid w:val="00803D25"/>
    <w:rsid w:val="0080442A"/>
    <w:rsid w:val="00813EA1"/>
    <w:rsid w:val="008222A1"/>
    <w:rsid w:val="00823F54"/>
    <w:rsid w:val="00824AA4"/>
    <w:rsid w:val="00830DAA"/>
    <w:rsid w:val="00833CDF"/>
    <w:rsid w:val="00834244"/>
    <w:rsid w:val="00834D70"/>
    <w:rsid w:val="00834DA5"/>
    <w:rsid w:val="00836710"/>
    <w:rsid w:val="00844E5D"/>
    <w:rsid w:val="00846C1C"/>
    <w:rsid w:val="00847A74"/>
    <w:rsid w:val="00851CDE"/>
    <w:rsid w:val="008569C2"/>
    <w:rsid w:val="00860FDF"/>
    <w:rsid w:val="0086114A"/>
    <w:rsid w:val="00861462"/>
    <w:rsid w:val="00864DD9"/>
    <w:rsid w:val="00875C56"/>
    <w:rsid w:val="0087700D"/>
    <w:rsid w:val="00883E4C"/>
    <w:rsid w:val="00884091"/>
    <w:rsid w:val="00885660"/>
    <w:rsid w:val="0088673F"/>
    <w:rsid w:val="00886D9B"/>
    <w:rsid w:val="00892352"/>
    <w:rsid w:val="0089258F"/>
    <w:rsid w:val="00892E1A"/>
    <w:rsid w:val="008960E5"/>
    <w:rsid w:val="008962F0"/>
    <w:rsid w:val="008972E5"/>
    <w:rsid w:val="0089753F"/>
    <w:rsid w:val="008A0C03"/>
    <w:rsid w:val="008A2913"/>
    <w:rsid w:val="008A7326"/>
    <w:rsid w:val="008B04D2"/>
    <w:rsid w:val="008B6432"/>
    <w:rsid w:val="008B7AE2"/>
    <w:rsid w:val="008C1E96"/>
    <w:rsid w:val="008C3561"/>
    <w:rsid w:val="008D6867"/>
    <w:rsid w:val="008E13ED"/>
    <w:rsid w:val="008E508C"/>
    <w:rsid w:val="008E5BFB"/>
    <w:rsid w:val="008F2994"/>
    <w:rsid w:val="008F3F11"/>
    <w:rsid w:val="008F5C6F"/>
    <w:rsid w:val="008F66ED"/>
    <w:rsid w:val="0091220A"/>
    <w:rsid w:val="0091355E"/>
    <w:rsid w:val="00916303"/>
    <w:rsid w:val="00924F9F"/>
    <w:rsid w:val="00927398"/>
    <w:rsid w:val="00927A42"/>
    <w:rsid w:val="0093583A"/>
    <w:rsid w:val="00936239"/>
    <w:rsid w:val="00937929"/>
    <w:rsid w:val="00937D21"/>
    <w:rsid w:val="009409DB"/>
    <w:rsid w:val="0094504F"/>
    <w:rsid w:val="0094583E"/>
    <w:rsid w:val="009475DB"/>
    <w:rsid w:val="00947C7E"/>
    <w:rsid w:val="00950826"/>
    <w:rsid w:val="009567FE"/>
    <w:rsid w:val="00956C7E"/>
    <w:rsid w:val="00957337"/>
    <w:rsid w:val="00963153"/>
    <w:rsid w:val="009645FC"/>
    <w:rsid w:val="00972C84"/>
    <w:rsid w:val="00974A11"/>
    <w:rsid w:val="00986067"/>
    <w:rsid w:val="00986198"/>
    <w:rsid w:val="009921B9"/>
    <w:rsid w:val="0099241D"/>
    <w:rsid w:val="00992D58"/>
    <w:rsid w:val="00993152"/>
    <w:rsid w:val="0099396F"/>
    <w:rsid w:val="0099687D"/>
    <w:rsid w:val="009A55CD"/>
    <w:rsid w:val="009A619C"/>
    <w:rsid w:val="009B6001"/>
    <w:rsid w:val="009B6E2D"/>
    <w:rsid w:val="009B76ED"/>
    <w:rsid w:val="009C5646"/>
    <w:rsid w:val="009C7148"/>
    <w:rsid w:val="009D2F66"/>
    <w:rsid w:val="009D72AA"/>
    <w:rsid w:val="009E2C59"/>
    <w:rsid w:val="009E42C8"/>
    <w:rsid w:val="009E4649"/>
    <w:rsid w:val="009E4AB4"/>
    <w:rsid w:val="009F0377"/>
    <w:rsid w:val="009F2245"/>
    <w:rsid w:val="009F786F"/>
    <w:rsid w:val="00A03FC8"/>
    <w:rsid w:val="00A11BD0"/>
    <w:rsid w:val="00A12C5E"/>
    <w:rsid w:val="00A16A3F"/>
    <w:rsid w:val="00A211D4"/>
    <w:rsid w:val="00A27076"/>
    <w:rsid w:val="00A3124E"/>
    <w:rsid w:val="00A3316B"/>
    <w:rsid w:val="00A42C6E"/>
    <w:rsid w:val="00A43BBE"/>
    <w:rsid w:val="00A47FDD"/>
    <w:rsid w:val="00A50C5A"/>
    <w:rsid w:val="00A52DFB"/>
    <w:rsid w:val="00A61CA9"/>
    <w:rsid w:val="00A641DB"/>
    <w:rsid w:val="00A65FE6"/>
    <w:rsid w:val="00A710AF"/>
    <w:rsid w:val="00A71FFB"/>
    <w:rsid w:val="00A82183"/>
    <w:rsid w:val="00A834F3"/>
    <w:rsid w:val="00A84962"/>
    <w:rsid w:val="00A91F01"/>
    <w:rsid w:val="00A92AF5"/>
    <w:rsid w:val="00A96B56"/>
    <w:rsid w:val="00A97FFD"/>
    <w:rsid w:val="00AA57D3"/>
    <w:rsid w:val="00AB5D43"/>
    <w:rsid w:val="00AB5D80"/>
    <w:rsid w:val="00AC1F6B"/>
    <w:rsid w:val="00AC23BC"/>
    <w:rsid w:val="00AC48DE"/>
    <w:rsid w:val="00AC4C2C"/>
    <w:rsid w:val="00AC590D"/>
    <w:rsid w:val="00AC61C5"/>
    <w:rsid w:val="00AD6D26"/>
    <w:rsid w:val="00AD7753"/>
    <w:rsid w:val="00AE1A73"/>
    <w:rsid w:val="00AE1FFE"/>
    <w:rsid w:val="00AE30CE"/>
    <w:rsid w:val="00AE5CD2"/>
    <w:rsid w:val="00AE5D08"/>
    <w:rsid w:val="00AE7DC5"/>
    <w:rsid w:val="00AF1A91"/>
    <w:rsid w:val="00AF6E8F"/>
    <w:rsid w:val="00B0371F"/>
    <w:rsid w:val="00B06BDF"/>
    <w:rsid w:val="00B108B8"/>
    <w:rsid w:val="00B10C8D"/>
    <w:rsid w:val="00B1413C"/>
    <w:rsid w:val="00B16BC3"/>
    <w:rsid w:val="00B22EFB"/>
    <w:rsid w:val="00B236F3"/>
    <w:rsid w:val="00B24346"/>
    <w:rsid w:val="00B246AE"/>
    <w:rsid w:val="00B262C0"/>
    <w:rsid w:val="00B27E9A"/>
    <w:rsid w:val="00B31AE2"/>
    <w:rsid w:val="00B5532E"/>
    <w:rsid w:val="00B55EB1"/>
    <w:rsid w:val="00B62484"/>
    <w:rsid w:val="00B66CDF"/>
    <w:rsid w:val="00B7081F"/>
    <w:rsid w:val="00B71980"/>
    <w:rsid w:val="00B7298D"/>
    <w:rsid w:val="00B7339D"/>
    <w:rsid w:val="00B75170"/>
    <w:rsid w:val="00B7628F"/>
    <w:rsid w:val="00B7793A"/>
    <w:rsid w:val="00B81C5A"/>
    <w:rsid w:val="00B81CD8"/>
    <w:rsid w:val="00B8550C"/>
    <w:rsid w:val="00B907B1"/>
    <w:rsid w:val="00B937E7"/>
    <w:rsid w:val="00B96642"/>
    <w:rsid w:val="00BA7CC9"/>
    <w:rsid w:val="00BB042C"/>
    <w:rsid w:val="00BB0A6B"/>
    <w:rsid w:val="00BB15F4"/>
    <w:rsid w:val="00BB3931"/>
    <w:rsid w:val="00BB3AAB"/>
    <w:rsid w:val="00BB410D"/>
    <w:rsid w:val="00BC050B"/>
    <w:rsid w:val="00BC1786"/>
    <w:rsid w:val="00BC287C"/>
    <w:rsid w:val="00BC5362"/>
    <w:rsid w:val="00BC775B"/>
    <w:rsid w:val="00BD47C9"/>
    <w:rsid w:val="00BD5B6B"/>
    <w:rsid w:val="00BD7935"/>
    <w:rsid w:val="00BE18F4"/>
    <w:rsid w:val="00BE31B7"/>
    <w:rsid w:val="00BE7B54"/>
    <w:rsid w:val="00BF6E08"/>
    <w:rsid w:val="00C005C7"/>
    <w:rsid w:val="00C01A8A"/>
    <w:rsid w:val="00C05424"/>
    <w:rsid w:val="00C07EDE"/>
    <w:rsid w:val="00C07FFB"/>
    <w:rsid w:val="00C115DB"/>
    <w:rsid w:val="00C15335"/>
    <w:rsid w:val="00C215CA"/>
    <w:rsid w:val="00C23316"/>
    <w:rsid w:val="00C2663E"/>
    <w:rsid w:val="00C317B7"/>
    <w:rsid w:val="00C318CB"/>
    <w:rsid w:val="00C37809"/>
    <w:rsid w:val="00C452A6"/>
    <w:rsid w:val="00C46A70"/>
    <w:rsid w:val="00C50DA8"/>
    <w:rsid w:val="00C51B99"/>
    <w:rsid w:val="00C51F20"/>
    <w:rsid w:val="00C5355D"/>
    <w:rsid w:val="00C53742"/>
    <w:rsid w:val="00C62712"/>
    <w:rsid w:val="00C64640"/>
    <w:rsid w:val="00C648BB"/>
    <w:rsid w:val="00C65AA9"/>
    <w:rsid w:val="00C719E5"/>
    <w:rsid w:val="00C82BDA"/>
    <w:rsid w:val="00C830E4"/>
    <w:rsid w:val="00C8346E"/>
    <w:rsid w:val="00C84E61"/>
    <w:rsid w:val="00C904C8"/>
    <w:rsid w:val="00C921EA"/>
    <w:rsid w:val="00C94761"/>
    <w:rsid w:val="00C97F8F"/>
    <w:rsid w:val="00CB0BEF"/>
    <w:rsid w:val="00CB0F3B"/>
    <w:rsid w:val="00CB4DCD"/>
    <w:rsid w:val="00CB5762"/>
    <w:rsid w:val="00CC0C63"/>
    <w:rsid w:val="00CC1059"/>
    <w:rsid w:val="00CC1CF0"/>
    <w:rsid w:val="00CC4D2E"/>
    <w:rsid w:val="00CD1112"/>
    <w:rsid w:val="00CD651C"/>
    <w:rsid w:val="00CD7BAB"/>
    <w:rsid w:val="00CE3CCD"/>
    <w:rsid w:val="00CE3E5D"/>
    <w:rsid w:val="00CE429D"/>
    <w:rsid w:val="00CE5F3B"/>
    <w:rsid w:val="00CF5704"/>
    <w:rsid w:val="00CF70C3"/>
    <w:rsid w:val="00D246C0"/>
    <w:rsid w:val="00D25A29"/>
    <w:rsid w:val="00D26734"/>
    <w:rsid w:val="00D272D0"/>
    <w:rsid w:val="00D27DF6"/>
    <w:rsid w:val="00D313CA"/>
    <w:rsid w:val="00D37FD5"/>
    <w:rsid w:val="00D441CD"/>
    <w:rsid w:val="00D45AF1"/>
    <w:rsid w:val="00D46F04"/>
    <w:rsid w:val="00D54EC5"/>
    <w:rsid w:val="00D60CEA"/>
    <w:rsid w:val="00D6376B"/>
    <w:rsid w:val="00D6546F"/>
    <w:rsid w:val="00D66EDB"/>
    <w:rsid w:val="00D75AD5"/>
    <w:rsid w:val="00D76B0B"/>
    <w:rsid w:val="00D76F7B"/>
    <w:rsid w:val="00D827E7"/>
    <w:rsid w:val="00D86A72"/>
    <w:rsid w:val="00D94ABB"/>
    <w:rsid w:val="00D950E9"/>
    <w:rsid w:val="00D970C5"/>
    <w:rsid w:val="00DA03EC"/>
    <w:rsid w:val="00DA3934"/>
    <w:rsid w:val="00DA759C"/>
    <w:rsid w:val="00DB033C"/>
    <w:rsid w:val="00DB377D"/>
    <w:rsid w:val="00DB3BCC"/>
    <w:rsid w:val="00DB6919"/>
    <w:rsid w:val="00DB704E"/>
    <w:rsid w:val="00DC5177"/>
    <w:rsid w:val="00DD015E"/>
    <w:rsid w:val="00DD0EC1"/>
    <w:rsid w:val="00DD3118"/>
    <w:rsid w:val="00DD3C6E"/>
    <w:rsid w:val="00DD4C6B"/>
    <w:rsid w:val="00DD6471"/>
    <w:rsid w:val="00DE345B"/>
    <w:rsid w:val="00DE4F92"/>
    <w:rsid w:val="00DE6586"/>
    <w:rsid w:val="00DF54B8"/>
    <w:rsid w:val="00E021FB"/>
    <w:rsid w:val="00E03116"/>
    <w:rsid w:val="00E06182"/>
    <w:rsid w:val="00E131A4"/>
    <w:rsid w:val="00E145E9"/>
    <w:rsid w:val="00E27594"/>
    <w:rsid w:val="00E30DA9"/>
    <w:rsid w:val="00E37C4A"/>
    <w:rsid w:val="00E41AC7"/>
    <w:rsid w:val="00E43AED"/>
    <w:rsid w:val="00E448CD"/>
    <w:rsid w:val="00E5445A"/>
    <w:rsid w:val="00E56C87"/>
    <w:rsid w:val="00E609D3"/>
    <w:rsid w:val="00E62FB8"/>
    <w:rsid w:val="00E7165D"/>
    <w:rsid w:val="00E72670"/>
    <w:rsid w:val="00E727C3"/>
    <w:rsid w:val="00E76F7A"/>
    <w:rsid w:val="00E859BE"/>
    <w:rsid w:val="00E900B8"/>
    <w:rsid w:val="00EA15AF"/>
    <w:rsid w:val="00EA5A6B"/>
    <w:rsid w:val="00EA63C7"/>
    <w:rsid w:val="00EB1D97"/>
    <w:rsid w:val="00EB28AE"/>
    <w:rsid w:val="00EB42AD"/>
    <w:rsid w:val="00EB7475"/>
    <w:rsid w:val="00EC4B6F"/>
    <w:rsid w:val="00EC69B7"/>
    <w:rsid w:val="00EE21D3"/>
    <w:rsid w:val="00EE3D92"/>
    <w:rsid w:val="00EE4B4C"/>
    <w:rsid w:val="00EF09E8"/>
    <w:rsid w:val="00EF19F1"/>
    <w:rsid w:val="00EF634A"/>
    <w:rsid w:val="00F01142"/>
    <w:rsid w:val="00F02A9E"/>
    <w:rsid w:val="00F077E0"/>
    <w:rsid w:val="00F13997"/>
    <w:rsid w:val="00F1495D"/>
    <w:rsid w:val="00F21E5B"/>
    <w:rsid w:val="00F360A8"/>
    <w:rsid w:val="00F36116"/>
    <w:rsid w:val="00F400CE"/>
    <w:rsid w:val="00F41B6F"/>
    <w:rsid w:val="00F54737"/>
    <w:rsid w:val="00F60CBA"/>
    <w:rsid w:val="00F61EFE"/>
    <w:rsid w:val="00F65C46"/>
    <w:rsid w:val="00F679A2"/>
    <w:rsid w:val="00F8582C"/>
    <w:rsid w:val="00F86AB4"/>
    <w:rsid w:val="00F958F1"/>
    <w:rsid w:val="00F965BF"/>
    <w:rsid w:val="00F97B96"/>
    <w:rsid w:val="00FA12EA"/>
    <w:rsid w:val="00FA3BE2"/>
    <w:rsid w:val="00FA5164"/>
    <w:rsid w:val="00FA7AAD"/>
    <w:rsid w:val="00FB58FB"/>
    <w:rsid w:val="00FB61DF"/>
    <w:rsid w:val="00FC10E6"/>
    <w:rsid w:val="00FC27B8"/>
    <w:rsid w:val="00FC3B3E"/>
    <w:rsid w:val="00FC51F6"/>
    <w:rsid w:val="00FC7975"/>
    <w:rsid w:val="00FD15B3"/>
    <w:rsid w:val="00FD31C8"/>
    <w:rsid w:val="00FD7D6B"/>
    <w:rsid w:val="00FE4924"/>
    <w:rsid w:val="00FE4D89"/>
    <w:rsid w:val="00FE5050"/>
    <w:rsid w:val="00FE5D1E"/>
    <w:rsid w:val="00FF021B"/>
    <w:rsid w:val="00FF491E"/>
    <w:rsid w:val="00FF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666C925B"/>
  <w15:docId w15:val="{88FA11A6-AD3C-43D5-974C-FBF76B272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C1361"/>
    <w:pPr>
      <w:jc w:val="both"/>
    </w:pPr>
    <w:rPr>
      <w:rFonts w:ascii="Arial Narrow" w:hAnsi="Arial Narrow"/>
      <w:snapToGrid w:val="0"/>
      <w:sz w:val="22"/>
      <w:lang w:val="en-GB" w:eastAsia="en-US"/>
    </w:rPr>
  </w:style>
  <w:style w:type="paragraph" w:styleId="Naslov1">
    <w:name w:val="heading 1"/>
    <w:basedOn w:val="Normal"/>
    <w:next w:val="Normal"/>
    <w:qFormat/>
    <w:rsid w:val="00B108B8"/>
    <w:pPr>
      <w:keepNext/>
      <w:numPr>
        <w:numId w:val="5"/>
      </w:numPr>
      <w:spacing w:before="120" w:after="60"/>
      <w:jc w:val="left"/>
      <w:outlineLvl w:val="0"/>
    </w:pPr>
    <w:rPr>
      <w:b/>
      <w:bCs/>
      <w:kern w:val="32"/>
      <w:sz w:val="24"/>
      <w:szCs w:val="32"/>
    </w:rPr>
  </w:style>
  <w:style w:type="paragraph" w:styleId="Naslov2">
    <w:name w:val="heading 2"/>
    <w:basedOn w:val="Naslov1"/>
    <w:next w:val="Normal"/>
    <w:qFormat/>
    <w:rsid w:val="00B108B8"/>
    <w:pPr>
      <w:numPr>
        <w:ilvl w:val="1"/>
      </w:numPr>
      <w:outlineLvl w:val="1"/>
    </w:pPr>
    <w:rPr>
      <w:rFonts w:cs="Arial"/>
      <w:bCs w:val="0"/>
      <w:iCs/>
      <w:sz w:val="22"/>
      <w:szCs w:val="28"/>
    </w:rPr>
  </w:style>
  <w:style w:type="paragraph" w:styleId="Naslov3">
    <w:name w:val="heading 3"/>
    <w:basedOn w:val="Naslov2"/>
    <w:next w:val="Normal"/>
    <w:qFormat/>
    <w:rsid w:val="00B108B8"/>
    <w:pPr>
      <w:numPr>
        <w:ilvl w:val="2"/>
      </w:numPr>
      <w:outlineLvl w:val="2"/>
    </w:pPr>
    <w:rPr>
      <w:bCs/>
      <w:i/>
      <w:szCs w:val="26"/>
    </w:rPr>
  </w:style>
  <w:style w:type="paragraph" w:styleId="Naslov4">
    <w:name w:val="heading 4"/>
    <w:basedOn w:val="Normal"/>
    <w:next w:val="Normal"/>
    <w:qFormat/>
    <w:rsid w:val="00553F45"/>
    <w:pPr>
      <w:keepNext/>
      <w:numPr>
        <w:ilvl w:val="3"/>
        <w:numId w:val="5"/>
      </w:numPr>
      <w:spacing w:before="240" w:after="60"/>
      <w:outlineLvl w:val="3"/>
    </w:pPr>
    <w:rPr>
      <w:b/>
      <w:bCs/>
      <w:sz w:val="28"/>
      <w:szCs w:val="28"/>
    </w:rPr>
  </w:style>
  <w:style w:type="paragraph" w:styleId="Naslov5">
    <w:name w:val="heading 5"/>
    <w:basedOn w:val="Normal"/>
    <w:next w:val="Normal"/>
    <w:qFormat/>
    <w:rsid w:val="00553F45"/>
    <w:pPr>
      <w:numPr>
        <w:ilvl w:val="4"/>
        <w:numId w:val="5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qFormat/>
    <w:rsid w:val="00553F45"/>
    <w:pPr>
      <w:numPr>
        <w:ilvl w:val="5"/>
        <w:numId w:val="5"/>
      </w:numPr>
      <w:spacing w:before="240" w:after="60"/>
      <w:outlineLvl w:val="5"/>
    </w:pPr>
    <w:rPr>
      <w:b/>
      <w:bCs/>
      <w:szCs w:val="22"/>
    </w:rPr>
  </w:style>
  <w:style w:type="paragraph" w:styleId="Naslov7">
    <w:name w:val="heading 7"/>
    <w:basedOn w:val="Normal"/>
    <w:next w:val="Normal"/>
    <w:qFormat/>
    <w:rsid w:val="00553F45"/>
    <w:pPr>
      <w:numPr>
        <w:ilvl w:val="6"/>
        <w:numId w:val="5"/>
      </w:numPr>
      <w:spacing w:before="240" w:after="60"/>
      <w:outlineLvl w:val="6"/>
    </w:pPr>
    <w:rPr>
      <w:szCs w:val="24"/>
    </w:rPr>
  </w:style>
  <w:style w:type="paragraph" w:styleId="Naslov8">
    <w:name w:val="heading 8"/>
    <w:basedOn w:val="Normal"/>
    <w:next w:val="Normal"/>
    <w:qFormat/>
    <w:rsid w:val="00553F45"/>
    <w:pPr>
      <w:numPr>
        <w:ilvl w:val="7"/>
        <w:numId w:val="5"/>
      </w:numPr>
      <w:spacing w:before="240" w:after="60"/>
      <w:outlineLvl w:val="7"/>
    </w:pPr>
    <w:rPr>
      <w:i/>
      <w:iCs/>
      <w:szCs w:val="24"/>
    </w:rPr>
  </w:style>
  <w:style w:type="paragraph" w:styleId="Naslov9">
    <w:name w:val="heading 9"/>
    <w:basedOn w:val="Normal"/>
    <w:next w:val="Normal"/>
    <w:qFormat/>
    <w:rsid w:val="00553F45"/>
    <w:pPr>
      <w:numPr>
        <w:ilvl w:val="8"/>
        <w:numId w:val="5"/>
      </w:numPr>
      <w:spacing w:before="240" w:after="60"/>
      <w:outlineLvl w:val="8"/>
    </w:pPr>
    <w:rPr>
      <w:rFonts w:ascii="Arial" w:hAnsi="Arial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ext4">
    <w:name w:val="Text 4"/>
    <w:basedOn w:val="Normal"/>
    <w:rsid w:val="005845A8"/>
    <w:pPr>
      <w:tabs>
        <w:tab w:val="left" w:pos="2302"/>
      </w:tabs>
      <w:spacing w:after="240"/>
      <w:ind w:left="1202"/>
    </w:pPr>
  </w:style>
  <w:style w:type="paragraph" w:customStyle="1" w:styleId="SubTitle1">
    <w:name w:val="SubTitle 1"/>
    <w:basedOn w:val="Normal"/>
    <w:next w:val="SubTitle2"/>
    <w:rsid w:val="005845A8"/>
    <w:pPr>
      <w:spacing w:after="240"/>
      <w:jc w:val="center"/>
    </w:pPr>
    <w:rPr>
      <w:b/>
      <w:sz w:val="40"/>
    </w:rPr>
  </w:style>
  <w:style w:type="paragraph" w:customStyle="1" w:styleId="SubTitle2">
    <w:name w:val="SubTitle 2"/>
    <w:basedOn w:val="Normal"/>
    <w:rsid w:val="005845A8"/>
    <w:pPr>
      <w:spacing w:after="240"/>
      <w:jc w:val="center"/>
    </w:pPr>
    <w:rPr>
      <w:b/>
      <w:sz w:val="32"/>
    </w:rPr>
  </w:style>
  <w:style w:type="paragraph" w:styleId="Sadraj1">
    <w:name w:val="toc 1"/>
    <w:basedOn w:val="Normal"/>
    <w:next w:val="Naslov1"/>
    <w:autoRedefine/>
    <w:rsid w:val="003B5827"/>
    <w:pPr>
      <w:tabs>
        <w:tab w:val="left" w:pos="440"/>
        <w:tab w:val="left" w:pos="2340"/>
        <w:tab w:val="right" w:leader="hyphen" w:pos="9060"/>
      </w:tabs>
      <w:spacing w:before="120"/>
      <w:jc w:val="left"/>
    </w:pPr>
    <w:rPr>
      <w:rFonts w:ascii="Times New Roman" w:hAnsi="Times New Roman"/>
      <w:b/>
      <w:bCs/>
      <w:i/>
      <w:iCs/>
      <w:noProof/>
      <w:szCs w:val="22"/>
      <w:lang w:val="hr-HR"/>
    </w:rPr>
  </w:style>
  <w:style w:type="paragraph" w:styleId="Sadraj2">
    <w:name w:val="toc 2"/>
    <w:basedOn w:val="Normal"/>
    <w:next w:val="Normal"/>
    <w:autoRedefine/>
    <w:rsid w:val="00237D93"/>
    <w:pPr>
      <w:spacing w:before="120"/>
      <w:ind w:left="220"/>
      <w:jc w:val="left"/>
    </w:pPr>
    <w:rPr>
      <w:rFonts w:ascii="Times New Roman" w:hAnsi="Times New Roman"/>
      <w:b/>
      <w:bCs/>
      <w:szCs w:val="26"/>
    </w:rPr>
  </w:style>
  <w:style w:type="paragraph" w:styleId="Sadraj3">
    <w:name w:val="toc 3"/>
    <w:basedOn w:val="Normal"/>
    <w:next w:val="Normal"/>
    <w:autoRedefine/>
    <w:rsid w:val="005845A8"/>
    <w:pPr>
      <w:ind w:left="440"/>
      <w:jc w:val="left"/>
    </w:pPr>
    <w:rPr>
      <w:rFonts w:ascii="Times New Roman" w:hAnsi="Times New Roman"/>
      <w:sz w:val="20"/>
      <w:szCs w:val="24"/>
    </w:rPr>
  </w:style>
  <w:style w:type="paragraph" w:customStyle="1" w:styleId="Guidelines1">
    <w:name w:val="Guidelines 1"/>
    <w:basedOn w:val="Sadraj1"/>
    <w:rsid w:val="005845A8"/>
    <w:pPr>
      <w:pageBreakBefore/>
      <w:spacing w:after="480"/>
      <w:ind w:left="488" w:hanging="488"/>
    </w:pPr>
  </w:style>
  <w:style w:type="paragraph" w:customStyle="1" w:styleId="Guidelines2">
    <w:name w:val="Guidelines 2"/>
    <w:basedOn w:val="Normal"/>
    <w:rsid w:val="005845A8"/>
    <w:pPr>
      <w:spacing w:before="240" w:after="240"/>
    </w:pPr>
    <w:rPr>
      <w:b/>
      <w:smallCaps/>
    </w:rPr>
  </w:style>
  <w:style w:type="paragraph" w:customStyle="1" w:styleId="Text1">
    <w:name w:val="Text 1"/>
    <w:basedOn w:val="Normal"/>
    <w:rsid w:val="005845A8"/>
    <w:pPr>
      <w:spacing w:after="240"/>
      <w:ind w:left="482"/>
    </w:pPr>
  </w:style>
  <w:style w:type="character" w:styleId="Referencafusnote">
    <w:name w:val="footnote reference"/>
    <w:aliases w:val="BVI fnr"/>
    <w:semiHidden/>
    <w:rsid w:val="005845A8"/>
    <w:rPr>
      <w:rFonts w:ascii="TimesNewRomanPS" w:hAnsi="TimesNewRomanPS"/>
      <w:position w:val="6"/>
      <w:sz w:val="18"/>
    </w:rPr>
  </w:style>
  <w:style w:type="paragraph" w:customStyle="1" w:styleId="Guidelines3">
    <w:name w:val="Guidelines 3"/>
    <w:basedOn w:val="Normal"/>
    <w:rsid w:val="005845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  <w:tabs>
        <w:tab w:val="left" w:pos="900"/>
      </w:tabs>
      <w:spacing w:before="240" w:after="240"/>
      <w:ind w:left="902" w:hanging="902"/>
    </w:pPr>
    <w:rPr>
      <w:rFonts w:ascii="Arial" w:hAnsi="Arial"/>
      <w:i/>
    </w:rPr>
  </w:style>
  <w:style w:type="paragraph" w:customStyle="1" w:styleId="Guidelines5">
    <w:name w:val="Guidelines 5"/>
    <w:basedOn w:val="Normal"/>
    <w:rsid w:val="005845A8"/>
    <w:pPr>
      <w:spacing w:before="240" w:after="240"/>
    </w:pPr>
    <w:rPr>
      <w:b/>
    </w:rPr>
  </w:style>
  <w:style w:type="character" w:styleId="Hiperveza">
    <w:name w:val="Hyperlink"/>
    <w:rsid w:val="005845A8"/>
    <w:rPr>
      <w:color w:val="0000FF"/>
      <w:u w:val="single"/>
    </w:rPr>
  </w:style>
  <w:style w:type="paragraph" w:styleId="Tekstfusnote">
    <w:name w:val="footnote text"/>
    <w:aliases w:val="Footnote Text Char,Footnote Text Char Char Char,Footnote Text Char Char,Fußnote,single space,footnote text,FOOTNOTES,fn,ft,ADB,pod carou"/>
    <w:basedOn w:val="Normal"/>
    <w:link w:val="TekstfusnoteChar"/>
    <w:semiHidden/>
    <w:rsid w:val="005845A8"/>
    <w:pPr>
      <w:spacing w:after="240"/>
      <w:ind w:left="357" w:hanging="357"/>
    </w:pPr>
    <w:rPr>
      <w:rFonts w:ascii="Times New Roman" w:hAnsi="Times New Roman"/>
      <w:sz w:val="20"/>
    </w:rPr>
  </w:style>
  <w:style w:type="paragraph" w:customStyle="1" w:styleId="NumPar2">
    <w:name w:val="NumPar 2"/>
    <w:basedOn w:val="Naslov2"/>
    <w:next w:val="Normal"/>
    <w:rsid w:val="005845A8"/>
    <w:pPr>
      <w:keepNext w:val="0"/>
      <w:numPr>
        <w:numId w:val="1"/>
      </w:numPr>
      <w:tabs>
        <w:tab w:val="num" w:pos="360"/>
      </w:tabs>
      <w:spacing w:before="0" w:after="240"/>
      <w:ind w:left="360" w:hanging="283"/>
      <w:jc w:val="both"/>
      <w:outlineLvl w:val="9"/>
    </w:pPr>
    <w:rPr>
      <w:rFonts w:ascii="Times New Roman" w:hAnsi="Times New Roman" w:cs="Times New Roman"/>
      <w:b w:val="0"/>
      <w:bCs/>
      <w:i/>
      <w:iCs w:val="0"/>
      <w:sz w:val="24"/>
      <w:szCs w:val="20"/>
      <w:lang w:val="fr-FR"/>
    </w:rPr>
  </w:style>
  <w:style w:type="character" w:customStyle="1" w:styleId="TekstfusnoteChar">
    <w:name w:val="Tekst fusnote Char"/>
    <w:aliases w:val="Footnote Text Char Char1,Footnote Text Char Char Char Char,Footnote Text Char Char Char1,Fußnote Char,single space Char,footnote text Char,FOOTNOTES Char,fn Char,ft Char,ADB Char,pod carou Char"/>
    <w:link w:val="Tekstfusnote"/>
    <w:semiHidden/>
    <w:locked/>
    <w:rsid w:val="005845A8"/>
    <w:rPr>
      <w:snapToGrid w:val="0"/>
      <w:lang w:val="en-GB" w:eastAsia="en-US" w:bidi="ar-SA"/>
    </w:rPr>
  </w:style>
  <w:style w:type="paragraph" w:customStyle="1" w:styleId="Stil1">
    <w:name w:val="Stil1"/>
    <w:basedOn w:val="Normal"/>
    <w:rsid w:val="0063387B"/>
    <w:pPr>
      <w:numPr>
        <w:numId w:val="10"/>
      </w:numPr>
      <w:tabs>
        <w:tab w:val="left" w:pos="567"/>
        <w:tab w:val="left" w:pos="2608"/>
        <w:tab w:val="left" w:pos="3317"/>
      </w:tabs>
      <w:spacing w:before="240"/>
    </w:pPr>
    <w:rPr>
      <w:noProof/>
      <w:szCs w:val="22"/>
      <w:lang w:val="hr-HR"/>
    </w:rPr>
  </w:style>
  <w:style w:type="paragraph" w:styleId="Sadraj4">
    <w:name w:val="toc 4"/>
    <w:basedOn w:val="Normal"/>
    <w:next w:val="Normal"/>
    <w:autoRedefine/>
    <w:semiHidden/>
    <w:rsid w:val="00BC050B"/>
    <w:pPr>
      <w:ind w:left="660"/>
      <w:jc w:val="left"/>
    </w:pPr>
    <w:rPr>
      <w:rFonts w:ascii="Times New Roman" w:hAnsi="Times New Roman"/>
      <w:sz w:val="20"/>
      <w:szCs w:val="24"/>
    </w:rPr>
  </w:style>
  <w:style w:type="paragraph" w:styleId="Sadraj5">
    <w:name w:val="toc 5"/>
    <w:basedOn w:val="Normal"/>
    <w:next w:val="Normal"/>
    <w:autoRedefine/>
    <w:semiHidden/>
    <w:rsid w:val="00BC050B"/>
    <w:pPr>
      <w:ind w:left="880"/>
      <w:jc w:val="left"/>
    </w:pPr>
    <w:rPr>
      <w:rFonts w:ascii="Times New Roman" w:hAnsi="Times New Roman"/>
      <w:sz w:val="20"/>
      <w:szCs w:val="24"/>
    </w:rPr>
  </w:style>
  <w:style w:type="paragraph" w:styleId="Sadraj6">
    <w:name w:val="toc 6"/>
    <w:basedOn w:val="Normal"/>
    <w:next w:val="Normal"/>
    <w:autoRedefine/>
    <w:semiHidden/>
    <w:rsid w:val="00BC050B"/>
    <w:pPr>
      <w:ind w:left="1100"/>
      <w:jc w:val="left"/>
    </w:pPr>
    <w:rPr>
      <w:rFonts w:ascii="Times New Roman" w:hAnsi="Times New Roman"/>
      <w:sz w:val="20"/>
      <w:szCs w:val="24"/>
    </w:rPr>
  </w:style>
  <w:style w:type="paragraph" w:styleId="Sadraj7">
    <w:name w:val="toc 7"/>
    <w:basedOn w:val="Normal"/>
    <w:next w:val="Normal"/>
    <w:autoRedefine/>
    <w:semiHidden/>
    <w:rsid w:val="00BC050B"/>
    <w:pPr>
      <w:ind w:left="1320"/>
      <w:jc w:val="left"/>
    </w:pPr>
    <w:rPr>
      <w:rFonts w:ascii="Times New Roman" w:hAnsi="Times New Roman"/>
      <w:sz w:val="20"/>
      <w:szCs w:val="24"/>
    </w:rPr>
  </w:style>
  <w:style w:type="paragraph" w:styleId="Sadraj8">
    <w:name w:val="toc 8"/>
    <w:basedOn w:val="Normal"/>
    <w:next w:val="Normal"/>
    <w:autoRedefine/>
    <w:semiHidden/>
    <w:rsid w:val="00BC050B"/>
    <w:pPr>
      <w:ind w:left="1540"/>
      <w:jc w:val="left"/>
    </w:pPr>
    <w:rPr>
      <w:rFonts w:ascii="Times New Roman" w:hAnsi="Times New Roman"/>
      <w:sz w:val="20"/>
      <w:szCs w:val="24"/>
    </w:rPr>
  </w:style>
  <w:style w:type="paragraph" w:styleId="Sadraj9">
    <w:name w:val="toc 9"/>
    <w:basedOn w:val="Normal"/>
    <w:next w:val="Normal"/>
    <w:autoRedefine/>
    <w:semiHidden/>
    <w:rsid w:val="00BC050B"/>
    <w:pPr>
      <w:ind w:left="1760"/>
      <w:jc w:val="left"/>
    </w:pPr>
    <w:rPr>
      <w:rFonts w:ascii="Times New Roman" w:hAnsi="Times New Roman"/>
      <w:sz w:val="20"/>
      <w:szCs w:val="24"/>
    </w:rPr>
  </w:style>
  <w:style w:type="paragraph" w:customStyle="1" w:styleId="Stil2">
    <w:name w:val="Stil2"/>
    <w:basedOn w:val="Normal"/>
    <w:rsid w:val="00133964"/>
    <w:pPr>
      <w:numPr>
        <w:numId w:val="13"/>
      </w:numPr>
    </w:pPr>
    <w:rPr>
      <w:noProof/>
      <w:szCs w:val="22"/>
      <w:lang w:val="hr-HR"/>
    </w:rPr>
  </w:style>
  <w:style w:type="paragraph" w:customStyle="1" w:styleId="Default">
    <w:name w:val="Default"/>
    <w:rsid w:val="007A17E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bidi="ta-IN"/>
    </w:rPr>
  </w:style>
  <w:style w:type="paragraph" w:customStyle="1" w:styleId="Stil3">
    <w:name w:val="Stil3"/>
    <w:basedOn w:val="Normal"/>
    <w:link w:val="Stil3Char"/>
    <w:rsid w:val="00600B8E"/>
    <w:rPr>
      <w:b/>
      <w:noProof/>
      <w:lang w:val="hr-HR"/>
    </w:rPr>
  </w:style>
  <w:style w:type="character" w:customStyle="1" w:styleId="Stil3Char">
    <w:name w:val="Stil3 Char"/>
    <w:link w:val="Stil3"/>
    <w:rsid w:val="0063387B"/>
    <w:rPr>
      <w:rFonts w:ascii="Arial Narrow" w:hAnsi="Arial Narrow"/>
      <w:b/>
      <w:noProof/>
      <w:snapToGrid w:val="0"/>
      <w:sz w:val="22"/>
      <w:lang w:val="hr-HR" w:eastAsia="en-US" w:bidi="ar-SA"/>
    </w:rPr>
  </w:style>
  <w:style w:type="paragraph" w:customStyle="1" w:styleId="Stil4">
    <w:name w:val="Stil4"/>
    <w:basedOn w:val="Normal"/>
    <w:rsid w:val="0063387B"/>
    <w:pPr>
      <w:numPr>
        <w:numId w:val="25"/>
      </w:numPr>
    </w:pPr>
    <w:rPr>
      <w:noProof/>
      <w:szCs w:val="22"/>
      <w:lang w:val="hr-HR"/>
    </w:rPr>
  </w:style>
  <w:style w:type="paragraph" w:styleId="StandardWeb">
    <w:name w:val="Normal (Web)"/>
    <w:basedOn w:val="Normal"/>
    <w:rsid w:val="005E1E7C"/>
    <w:pPr>
      <w:spacing w:before="100" w:beforeAutospacing="1" w:after="100" w:afterAutospacing="1"/>
      <w:jc w:val="left"/>
    </w:pPr>
    <w:rPr>
      <w:rFonts w:ascii="Times New Roman" w:hAnsi="Times New Roman"/>
      <w:snapToGrid/>
      <w:sz w:val="24"/>
      <w:szCs w:val="24"/>
      <w:lang w:val="hr-HR" w:eastAsia="hr-HR" w:bidi="ta-IN"/>
    </w:rPr>
  </w:style>
  <w:style w:type="paragraph" w:styleId="Tekstbalonia">
    <w:name w:val="Balloon Text"/>
    <w:basedOn w:val="Normal"/>
    <w:semiHidden/>
    <w:rsid w:val="00040740"/>
    <w:rPr>
      <w:rFonts w:ascii="Tahoma" w:hAnsi="Tahoma"/>
      <w:sz w:val="16"/>
      <w:szCs w:val="16"/>
    </w:rPr>
  </w:style>
  <w:style w:type="paragraph" w:styleId="Povratnaomotnica">
    <w:name w:val="envelope return"/>
    <w:basedOn w:val="Normal"/>
    <w:rsid w:val="00F360A8"/>
    <w:pPr>
      <w:jc w:val="left"/>
    </w:pPr>
    <w:rPr>
      <w:rFonts w:ascii="Times New Roman" w:hAnsi="Times New Roman"/>
      <w:snapToGrid/>
      <w:sz w:val="24"/>
      <w:lang w:val="en-US"/>
    </w:rPr>
  </w:style>
  <w:style w:type="paragraph" w:styleId="Tijeloteksta">
    <w:name w:val="Body Text"/>
    <w:basedOn w:val="Normal"/>
    <w:rsid w:val="00F360A8"/>
    <w:rPr>
      <w:rFonts w:ascii="Times New Roman" w:hAnsi="Times New Roman"/>
      <w:b/>
      <w:snapToGrid/>
      <w:sz w:val="23"/>
      <w:szCs w:val="24"/>
      <w:lang w:val="hr-HR" w:eastAsia="hr-HR"/>
    </w:rPr>
  </w:style>
  <w:style w:type="paragraph" w:styleId="Odlomakpopisa">
    <w:name w:val="List Paragraph"/>
    <w:basedOn w:val="Normal"/>
    <w:qFormat/>
    <w:rsid w:val="00492A91"/>
    <w:pPr>
      <w:spacing w:after="200" w:line="276" w:lineRule="auto"/>
      <w:ind w:left="720"/>
      <w:contextualSpacing/>
      <w:jc w:val="left"/>
    </w:pPr>
    <w:rPr>
      <w:rFonts w:ascii="Calibri" w:eastAsia="Calibri" w:hAnsi="Calibri"/>
      <w:snapToGrid/>
      <w:szCs w:val="22"/>
      <w:lang w:val="hr-HR"/>
    </w:rPr>
  </w:style>
  <w:style w:type="character" w:customStyle="1" w:styleId="CharChar">
    <w:name w:val="Char Char"/>
    <w:semiHidden/>
    <w:rsid w:val="00F1495D"/>
    <w:rPr>
      <w:lang w:eastAsia="en-US"/>
    </w:rPr>
  </w:style>
  <w:style w:type="table" w:styleId="Tablicas3Defektima3">
    <w:name w:val="Table 3D effects 3"/>
    <w:basedOn w:val="Obinatablica"/>
    <w:rsid w:val="005A3AD0"/>
    <w:pPr>
      <w:jc w:val="both"/>
    </w:pPr>
    <w:tblPr>
      <w:tblStyleRowBandSize w:val="1"/>
      <w:tblStyleColBandSize w:val="1"/>
    </w:tblPr>
    <w:tcPr>
      <w:shd w:val="clear" w:color="auto" w:fill="CCCCCC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erencakomentara">
    <w:name w:val="annotation reference"/>
    <w:rsid w:val="003E7739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3E7739"/>
    <w:rPr>
      <w:sz w:val="20"/>
    </w:rPr>
  </w:style>
  <w:style w:type="character" w:customStyle="1" w:styleId="TekstkomentaraChar">
    <w:name w:val="Tekst komentara Char"/>
    <w:link w:val="Tekstkomentara"/>
    <w:rsid w:val="003E7739"/>
    <w:rPr>
      <w:rFonts w:ascii="Arial Narrow" w:hAnsi="Arial Narrow"/>
      <w:snapToGrid/>
      <w:lang w:val="en-GB" w:eastAsia="en-US"/>
    </w:rPr>
  </w:style>
  <w:style w:type="paragraph" w:styleId="Predmetkomentara">
    <w:name w:val="annotation subject"/>
    <w:basedOn w:val="Tekstkomentara"/>
    <w:next w:val="Tekstkomentara"/>
    <w:link w:val="PredmetkomentaraChar"/>
    <w:rsid w:val="003E7739"/>
    <w:rPr>
      <w:b/>
      <w:bCs/>
    </w:rPr>
  </w:style>
  <w:style w:type="character" w:customStyle="1" w:styleId="PredmetkomentaraChar">
    <w:name w:val="Predmet komentara Char"/>
    <w:link w:val="Predmetkomentara"/>
    <w:rsid w:val="003E7739"/>
    <w:rPr>
      <w:rFonts w:ascii="Arial Narrow" w:hAnsi="Arial Narrow"/>
      <w:b/>
      <w:bCs/>
      <w:snapToGrid/>
      <w:lang w:val="en-GB" w:eastAsia="en-US"/>
    </w:rPr>
  </w:style>
  <w:style w:type="paragraph" w:styleId="Podnoje">
    <w:name w:val="footer"/>
    <w:basedOn w:val="Normal"/>
    <w:rsid w:val="00317870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317870"/>
  </w:style>
  <w:style w:type="paragraph" w:styleId="Zaglavlje">
    <w:name w:val="header"/>
    <w:basedOn w:val="Normal"/>
    <w:rsid w:val="00387731"/>
    <w:pPr>
      <w:tabs>
        <w:tab w:val="center" w:pos="4536"/>
        <w:tab w:val="right" w:pos="9072"/>
      </w:tabs>
    </w:pPr>
  </w:style>
  <w:style w:type="paragraph" w:styleId="Tekstkrajnjebiljeke">
    <w:name w:val="endnote text"/>
    <w:basedOn w:val="Normal"/>
    <w:link w:val="TekstkrajnjebiljekeChar"/>
    <w:rsid w:val="00C50DA8"/>
    <w:rPr>
      <w:sz w:val="20"/>
    </w:rPr>
  </w:style>
  <w:style w:type="character" w:customStyle="1" w:styleId="TekstkrajnjebiljekeChar">
    <w:name w:val="Tekst krajnje bilješke Char"/>
    <w:link w:val="Tekstkrajnjebiljeke"/>
    <w:rsid w:val="00C50DA8"/>
    <w:rPr>
      <w:rFonts w:ascii="Arial Narrow" w:hAnsi="Arial Narrow"/>
      <w:snapToGrid/>
      <w:lang w:val="en-GB" w:eastAsia="en-US"/>
    </w:rPr>
  </w:style>
  <w:style w:type="character" w:styleId="Referencakrajnjebiljeke">
    <w:name w:val="endnote reference"/>
    <w:rsid w:val="00C50DA8"/>
    <w:rPr>
      <w:vertAlign w:val="superscript"/>
    </w:rPr>
  </w:style>
  <w:style w:type="table" w:styleId="Reetkatablice">
    <w:name w:val="Table Grid"/>
    <w:basedOn w:val="Obinatablica"/>
    <w:rsid w:val="00715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7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94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74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27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429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24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079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115BD-15FD-4869-899B-349D08BCE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460</Words>
  <Characters>2822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MinBran</Company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UZUVRH</dc:creator>
  <cp:lastModifiedBy>Općina Klakar</cp:lastModifiedBy>
  <cp:revision>19</cp:revision>
  <cp:lastPrinted>2016-02-06T15:28:00Z</cp:lastPrinted>
  <dcterms:created xsi:type="dcterms:W3CDTF">2016-11-28T14:11:00Z</dcterms:created>
  <dcterms:modified xsi:type="dcterms:W3CDTF">2024-02-20T13:10:00Z</dcterms:modified>
</cp:coreProperties>
</file>